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B97B5" w14:textId="77777777" w:rsidR="00516C64" w:rsidRPr="00516C64" w:rsidRDefault="00516C64" w:rsidP="00516C6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516C64">
        <w:rPr>
          <w:rFonts w:ascii="Calibri" w:eastAsia="Calibri" w:hAnsi="Calibri" w:cs="Times New Roman"/>
          <w:noProof/>
        </w:rPr>
        <w:drawing>
          <wp:inline distT="0" distB="0" distL="0" distR="0" wp14:anchorId="7E8034D4" wp14:editId="1777B489">
            <wp:extent cx="5050790" cy="11537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0"/>
        <w:gridCol w:w="3335"/>
      </w:tblGrid>
      <w:tr w:rsidR="00516C64" w:rsidRPr="00516C64" w14:paraId="0225E6B7" w14:textId="77777777" w:rsidTr="00752C38">
        <w:tc>
          <w:tcPr>
            <w:tcW w:w="6184" w:type="dxa"/>
            <w:shd w:val="clear" w:color="auto" w:fill="auto"/>
          </w:tcPr>
          <w:p w14:paraId="5397AA68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0" w:type="dxa"/>
            <w:shd w:val="clear" w:color="auto" w:fill="auto"/>
          </w:tcPr>
          <w:p w14:paraId="7C7145B3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08BCFC7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EAEC090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УТВЕРЖДАЮ:</w:t>
            </w:r>
          </w:p>
          <w:p w14:paraId="011E21CB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Директор АНО ПО «ТЭК»</w:t>
            </w:r>
          </w:p>
          <w:p w14:paraId="7C03152D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___________/ В.Н. Бор</w:t>
            </w:r>
          </w:p>
          <w:p w14:paraId="1D50548A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«____» __________ 20___г.</w:t>
            </w:r>
          </w:p>
          <w:p w14:paraId="2DC7F472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AF989BC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</w:tc>
      </w:tr>
    </w:tbl>
    <w:p w14:paraId="03109FE0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D1F9FE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7056CB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1BE6D8E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17DC92F" w14:textId="441367F8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МЕТОДИЧЕСКИЕ УКАЗАНИЯ ПО ВЫПОЛНЕНИЮ </w:t>
      </w:r>
      <w:r w:rsidR="00044DF2">
        <w:rPr>
          <w:rFonts w:ascii="Times New Roman" w:eastAsia="Calibri" w:hAnsi="Times New Roman" w:cs="Times New Roman"/>
          <w:b/>
          <w:sz w:val="36"/>
          <w:szCs w:val="36"/>
        </w:rPr>
        <w:t>ВЫПУСКНОЙ КВАЛИФИКАЦИОННОЙ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РАБОТЫ</w:t>
      </w:r>
    </w:p>
    <w:p w14:paraId="319BFFCB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4D7BFAD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основной образовательной программы среднего профессионального образования – программы подготовки специалистов среднего звена </w:t>
      </w:r>
    </w:p>
    <w:p w14:paraId="23E11861" w14:textId="725393A4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по специальности: </w:t>
      </w:r>
      <w:r w:rsidR="007D7885">
        <w:rPr>
          <w:rFonts w:ascii="Times New Roman" w:eastAsia="Calibri" w:hAnsi="Times New Roman" w:cs="Times New Roman"/>
          <w:b/>
          <w:i/>
          <w:sz w:val="26"/>
          <w:szCs w:val="26"/>
        </w:rPr>
        <w:t>40</w:t>
      </w:r>
      <w:r w:rsidRPr="00516C64">
        <w:rPr>
          <w:rFonts w:ascii="Times New Roman" w:eastAsia="Calibri" w:hAnsi="Times New Roman" w:cs="Times New Roman"/>
          <w:b/>
          <w:i/>
          <w:sz w:val="26"/>
          <w:szCs w:val="26"/>
        </w:rPr>
        <w:t>.02.0</w:t>
      </w:r>
      <w:r w:rsidR="007D7885">
        <w:rPr>
          <w:rFonts w:ascii="Times New Roman" w:eastAsia="Calibri" w:hAnsi="Times New Roman" w:cs="Times New Roman"/>
          <w:b/>
          <w:i/>
          <w:sz w:val="26"/>
          <w:szCs w:val="26"/>
        </w:rPr>
        <w:t>1</w:t>
      </w:r>
      <w:r w:rsidRPr="00516C6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7D7885">
        <w:rPr>
          <w:rFonts w:ascii="Times New Roman" w:eastAsia="Calibri" w:hAnsi="Times New Roman" w:cs="Times New Roman"/>
          <w:b/>
          <w:i/>
          <w:sz w:val="26"/>
          <w:szCs w:val="26"/>
        </w:rPr>
        <w:t>Право и организация социального обеспечения</w:t>
      </w:r>
    </w:p>
    <w:p w14:paraId="0D71147D" w14:textId="77777777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62BAB51" w14:textId="2C65C931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Квалификация: </w:t>
      </w:r>
      <w:r w:rsidR="007D7885">
        <w:rPr>
          <w:rFonts w:ascii="Times New Roman" w:eastAsia="Calibri" w:hAnsi="Times New Roman" w:cs="Times New Roman"/>
          <w:b/>
          <w:i/>
          <w:sz w:val="26"/>
          <w:szCs w:val="26"/>
        </w:rPr>
        <w:t>Юрист</w:t>
      </w:r>
    </w:p>
    <w:p w14:paraId="14582D34" w14:textId="7D57B5DA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Год начала подготовки: </w:t>
      </w:r>
      <w:r w:rsidRPr="00516C6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20</w:t>
      </w:r>
      <w:r>
        <w:rPr>
          <w:rFonts w:ascii="Times New Roman" w:eastAsia="Calibri" w:hAnsi="Times New Roman" w:cs="Times New Roman"/>
          <w:b/>
          <w:i/>
          <w:iCs/>
          <w:sz w:val="26"/>
          <w:szCs w:val="26"/>
        </w:rPr>
        <w:t>19</w:t>
      </w:r>
    </w:p>
    <w:p w14:paraId="15CAD126" w14:textId="77777777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>Срок обучения:</w:t>
      </w:r>
      <w:r w:rsidRPr="00516C64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516C6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2 года</w:t>
      </w:r>
      <w:r w:rsidRPr="00516C64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516C6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10 месяцев</w:t>
      </w:r>
    </w:p>
    <w:p w14:paraId="20C66D8E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65B6C0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20DF9C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16C64">
        <w:rPr>
          <w:rFonts w:ascii="Times New Roman" w:eastAsia="Calibri" w:hAnsi="Times New Roman" w:cs="Times New Roman"/>
          <w:b/>
          <w:sz w:val="26"/>
          <w:szCs w:val="26"/>
        </w:rPr>
        <w:t>Разработчики:</w:t>
      </w:r>
    </w:p>
    <w:p w14:paraId="4C2F20E3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559"/>
        <w:gridCol w:w="4247"/>
      </w:tblGrid>
      <w:tr w:rsidR="00516C64" w:rsidRPr="00516C64" w14:paraId="2A83DCD8" w14:textId="77777777" w:rsidTr="00044DF2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70D8DAA" w14:textId="41824068" w:rsidR="00516C64" w:rsidRPr="00516C64" w:rsidRDefault="00044DF2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Преподаватель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08D7E" w14:textId="063AAFA5" w:rsidR="00516C64" w:rsidRPr="00516C64" w:rsidRDefault="00516C64" w:rsidP="0051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264119B4" w14:textId="7C28AE03" w:rsidR="00516C64" w:rsidRPr="00516C64" w:rsidRDefault="007D7885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Туроверов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В.Э.</w:t>
            </w:r>
          </w:p>
        </w:tc>
      </w:tr>
    </w:tbl>
    <w:p w14:paraId="1FBC04C4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0F92D2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F803DEE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D4C3C8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16C64">
        <w:rPr>
          <w:rFonts w:ascii="Times New Roman" w:eastAsia="Calibri" w:hAnsi="Times New Roman" w:cs="Times New Roman"/>
          <w:b/>
          <w:sz w:val="26"/>
          <w:szCs w:val="26"/>
        </w:rPr>
        <w:t>Рабочая программа согласована и одобрена руководителем ППССЗ:</w:t>
      </w:r>
    </w:p>
    <w:p w14:paraId="6E678DEB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559"/>
        <w:gridCol w:w="4247"/>
      </w:tblGrid>
      <w:tr w:rsidR="00516C64" w:rsidRPr="00516C64" w14:paraId="24DF0486" w14:textId="77777777" w:rsidTr="00044DF2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5BC6E67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Начальник научно-методического отдела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42CF9" w14:textId="3CEDB4B7" w:rsidR="00516C64" w:rsidRPr="00516C64" w:rsidRDefault="00516C64" w:rsidP="00516C6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14:paraId="649E3834" w14:textId="77777777" w:rsidR="00516C64" w:rsidRPr="00516C64" w:rsidRDefault="00516C64" w:rsidP="00044D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Овечкина Е.А.</w:t>
            </w:r>
          </w:p>
        </w:tc>
      </w:tr>
    </w:tbl>
    <w:p w14:paraId="1ABD5628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9F0F53" w14:textId="77777777" w:rsidR="00516C64" w:rsidRPr="00516C64" w:rsidRDefault="00516C64" w:rsidP="00516C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1BD857" w14:textId="7326658B" w:rsidR="00516C64" w:rsidRPr="00516C64" w:rsidRDefault="00516C64" w:rsidP="00516C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27DD5" wp14:editId="51D8758D">
                <wp:simplePos x="0" y="0"/>
                <wp:positionH relativeFrom="column">
                  <wp:posOffset>5719445</wp:posOffset>
                </wp:positionH>
                <wp:positionV relativeFrom="paragraph">
                  <wp:posOffset>438150</wp:posOffset>
                </wp:positionV>
                <wp:extent cx="259492" cy="259492"/>
                <wp:effectExtent l="0" t="0" r="266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92" cy="2594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08A70" id="Прямоугольник 2" o:spid="_x0000_s1026" style="position:absolute;margin-left:450.35pt;margin-top:34.5pt;width:20.45pt;height:2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" fillcolor="white [3212]" strokecolor="white [3212]" strokeweight="1pt"/>
            </w:pict>
          </mc:Fallback>
        </mc:AlternateContent>
      </w:r>
    </w:p>
    <w:p w14:paraId="6D0A7065" w14:textId="24E3D6B4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Методические указания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по профессии среднего профессионального образования от 15.05.2014 г. № 539 «38.02.04 Коммерция (по отраслям)».</w:t>
      </w:r>
    </w:p>
    <w:p w14:paraId="4486B69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16DDD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6C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Организация-разработчик: </w:t>
      </w:r>
    </w:p>
    <w:p w14:paraId="2B48B8E0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>Автономная некоммерческая организация профессионального образования «Технико-экономический колледж» (АНО ПО «ТЭК»).</w:t>
      </w:r>
    </w:p>
    <w:p w14:paraId="1FE93F5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2EED60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6C64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Разработчик:</w:t>
      </w:r>
    </w:p>
    <w:p w14:paraId="6D556BBE" w14:textId="41FDCCE8" w:rsidR="00516C64" w:rsidRPr="00516C64" w:rsidRDefault="007D7885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Туроверов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Валерий Эдуардович</w:t>
      </w:r>
      <w:r w:rsidR="00516C64" w:rsidRPr="00516C64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АНО ПО «ТЭК».</w:t>
      </w:r>
    </w:p>
    <w:p w14:paraId="0113392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839069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>Рассмотрена и одобрена на заседании Педагогического совета АНО ПО «ТЭК».</w:t>
      </w:r>
    </w:p>
    <w:p w14:paraId="2747FBCA" w14:textId="397593F1" w:rsidR="00516C64" w:rsidRPr="00516C64" w:rsidRDefault="00516C64" w:rsidP="0051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>Протокол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16C6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516C64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F934C0D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6F0D8" w14:textId="168F8511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Утверждена приказом директора № </w:t>
      </w:r>
      <w:r w:rsidRPr="00A711EC">
        <w:rPr>
          <w:rFonts w:ascii="Times New Roman" w:eastAsia="Calibri" w:hAnsi="Times New Roman" w:cs="Times New Roman"/>
          <w:sz w:val="24"/>
          <w:szCs w:val="24"/>
        </w:rPr>
        <w:t xml:space="preserve">38-19/1 от </w:t>
      </w:r>
      <w:r w:rsidR="00A711EC" w:rsidRPr="00A711EC">
        <w:rPr>
          <w:rFonts w:ascii="Times New Roman" w:eastAsia="Calibri" w:hAnsi="Times New Roman" w:cs="Times New Roman"/>
          <w:sz w:val="24"/>
          <w:szCs w:val="24"/>
        </w:rPr>
        <w:t>03</w:t>
      </w:r>
      <w:r w:rsidRPr="00A711EC">
        <w:rPr>
          <w:rFonts w:ascii="Times New Roman" w:eastAsia="Calibri" w:hAnsi="Times New Roman" w:cs="Times New Roman"/>
          <w:sz w:val="24"/>
          <w:szCs w:val="24"/>
        </w:rPr>
        <w:t>.</w:t>
      </w:r>
      <w:r w:rsidR="00A711EC" w:rsidRPr="00A711EC">
        <w:rPr>
          <w:rFonts w:ascii="Times New Roman" w:eastAsia="Calibri" w:hAnsi="Times New Roman" w:cs="Times New Roman"/>
          <w:sz w:val="24"/>
          <w:szCs w:val="24"/>
        </w:rPr>
        <w:t>09</w:t>
      </w:r>
      <w:r w:rsidRPr="00A711EC">
        <w:rPr>
          <w:rFonts w:ascii="Times New Roman" w:eastAsia="Calibri" w:hAnsi="Times New Roman" w:cs="Times New Roman"/>
          <w:sz w:val="24"/>
          <w:szCs w:val="24"/>
        </w:rPr>
        <w:t>.20</w:t>
      </w:r>
      <w:r w:rsidR="00A711EC" w:rsidRPr="00A711EC">
        <w:rPr>
          <w:rFonts w:ascii="Times New Roman" w:eastAsia="Calibri" w:hAnsi="Times New Roman" w:cs="Times New Roman"/>
          <w:sz w:val="24"/>
          <w:szCs w:val="24"/>
        </w:rPr>
        <w:t>19</w:t>
      </w:r>
      <w:r w:rsidRPr="00A71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29D13605" w14:textId="5A1230B0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2A5BC" w14:textId="3FFCCFF3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26F06" w14:textId="1E2A198A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228D3C" w14:textId="5891294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9C456" w14:textId="4A1E09E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DF97E" w14:textId="7F09412B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60C21" w14:textId="65DC0B0E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0F359" w14:textId="4AA48050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B54E1" w14:textId="30541115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02833" w14:textId="00B2F0A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C67B53" w14:textId="3875FE63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CFC40" w14:textId="0455E66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743436" w14:textId="7B03EA0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737C2" w14:textId="4163067C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CAA4D" w14:textId="0E1E0AFE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85C89" w14:textId="3D22B85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65012" w14:textId="253AAF6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82623" w14:textId="518BE22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F0EE2" w14:textId="059B00D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7B3090" w14:textId="5F02C79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016C5" w14:textId="6666436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4BD53" w14:textId="0E50237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D986C" w14:textId="0E7D3B4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58F188" w14:textId="7036D235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B395D" w14:textId="4F444CD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5E7AD" w14:textId="36D5881A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D32663" w14:textId="17746EB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C95380" w14:textId="0E95459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BA7DF" w14:textId="6183CCB5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12C86" w14:textId="7D25D250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24BC3" w14:textId="062145B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7B6693" w14:textId="2A1AF5FD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5BA38E" w14:textId="419E64B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8A8A0F" w14:textId="01DF498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47F0E" w14:textId="235B331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33B89" w14:textId="68CFFC9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1A1695" w14:textId="19E110EC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2E973" w14:textId="26BD0112" w:rsidR="00516C64" w:rsidRDefault="00516C64" w:rsidP="00516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3BDEC976" w14:textId="77777777" w:rsidR="00516C64" w:rsidRDefault="00516C64" w:rsidP="00516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080"/>
        <w:gridCol w:w="703"/>
      </w:tblGrid>
      <w:tr w:rsidR="00516C64" w:rsidRPr="00516C64" w14:paraId="4D43BD92" w14:textId="77777777" w:rsidTr="00516C64">
        <w:tc>
          <w:tcPr>
            <w:tcW w:w="562" w:type="dxa"/>
          </w:tcPr>
          <w:p w14:paraId="5BAFC48F" w14:textId="6D59319C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14:paraId="01147B0B" w14:textId="75468E31" w:rsidR="00516C64" w:rsidRPr="00516C64" w:rsidRDefault="006F11C8" w:rsidP="0019482C">
            <w:pPr>
              <w:spacing w:line="360" w:lineRule="auto"/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положения....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</w:t>
            </w:r>
          </w:p>
        </w:tc>
        <w:tc>
          <w:tcPr>
            <w:tcW w:w="703" w:type="dxa"/>
          </w:tcPr>
          <w:p w14:paraId="09C1075A" w14:textId="162AEAD5" w:rsidR="00516C64" w:rsidRPr="00516C64" w:rsidRDefault="00D62543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6C64" w:rsidRPr="00516C64" w14:paraId="67A89F9B" w14:textId="77777777" w:rsidTr="00516C64">
        <w:tc>
          <w:tcPr>
            <w:tcW w:w="562" w:type="dxa"/>
          </w:tcPr>
          <w:p w14:paraId="3ACC6005" w14:textId="7ADB0A7D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14:paraId="4D8C7708" w14:textId="0DB2EB9F" w:rsidR="00516C64" w:rsidRPr="00516C64" w:rsidRDefault="006F11C8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ВКР............................................................</w:t>
            </w:r>
          </w:p>
        </w:tc>
        <w:tc>
          <w:tcPr>
            <w:tcW w:w="703" w:type="dxa"/>
          </w:tcPr>
          <w:p w14:paraId="20BF583B" w14:textId="1294F5DE" w:rsidR="00516C64" w:rsidRPr="00516C64" w:rsidRDefault="006F11C8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6C64" w:rsidRPr="00516C64" w14:paraId="21D5243F" w14:textId="77777777" w:rsidTr="00516C64">
        <w:tc>
          <w:tcPr>
            <w:tcW w:w="562" w:type="dxa"/>
          </w:tcPr>
          <w:p w14:paraId="4AFFE4C9" w14:textId="63DB94BD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14:paraId="55F8C6F0" w14:textId="567FF9B1" w:rsidR="00516C64" w:rsidRPr="00516C64" w:rsidRDefault="00516C64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6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структуре и содержанию элементов </w:t>
            </w:r>
            <w:r w:rsidR="00044DF2">
              <w:rPr>
                <w:rFonts w:ascii="Times New Roman" w:hAnsi="Times New Roman" w:cs="Times New Roman"/>
                <w:sz w:val="28"/>
                <w:szCs w:val="28"/>
              </w:rPr>
              <w:t>ВКР...................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14:paraId="43F4CFCF" w14:textId="6A4E6331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6C64" w:rsidRPr="00516C64" w14:paraId="7A767D86" w14:textId="77777777" w:rsidTr="00516C64">
        <w:tc>
          <w:tcPr>
            <w:tcW w:w="562" w:type="dxa"/>
          </w:tcPr>
          <w:p w14:paraId="08DC5BE2" w14:textId="3CA6F6FB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14:paraId="08BD9C29" w14:textId="797E84EB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6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оформления </w:t>
            </w:r>
            <w:r w:rsidR="00044DF2">
              <w:rPr>
                <w:rFonts w:ascii="Times New Roman" w:hAnsi="Times New Roman" w:cs="Times New Roman"/>
                <w:sz w:val="28"/>
                <w:szCs w:val="28"/>
              </w:rPr>
              <w:t>ВКР...................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703" w:type="dxa"/>
          </w:tcPr>
          <w:p w14:paraId="6D1C8711" w14:textId="74CF36F2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6C64" w:rsidRPr="00516C64" w14:paraId="76E2D375" w14:textId="77777777" w:rsidTr="00516C64">
        <w:tc>
          <w:tcPr>
            <w:tcW w:w="562" w:type="dxa"/>
          </w:tcPr>
          <w:p w14:paraId="218E52E7" w14:textId="2D49B8D4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080" w:type="dxa"/>
          </w:tcPr>
          <w:p w14:paraId="6C0F2F2C" w14:textId="16F254F7" w:rsid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ВКР....................................................................</w:t>
            </w:r>
          </w:p>
        </w:tc>
        <w:tc>
          <w:tcPr>
            <w:tcW w:w="703" w:type="dxa"/>
          </w:tcPr>
          <w:p w14:paraId="1D91A139" w14:textId="6CAFC368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6C64" w:rsidRPr="00516C64" w14:paraId="246B5977" w14:textId="77777777" w:rsidTr="00516C64">
        <w:tc>
          <w:tcPr>
            <w:tcW w:w="562" w:type="dxa"/>
          </w:tcPr>
          <w:p w14:paraId="451F742C" w14:textId="453A38DE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14:paraId="62B89273" w14:textId="70B2D06A" w:rsid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выпускной квалификационной работы.................................</w:t>
            </w:r>
          </w:p>
        </w:tc>
        <w:tc>
          <w:tcPr>
            <w:tcW w:w="703" w:type="dxa"/>
          </w:tcPr>
          <w:p w14:paraId="5DD73724" w14:textId="536661F4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6C64" w:rsidRPr="00516C64" w14:paraId="25E04B5B" w14:textId="77777777" w:rsidTr="00516C64">
        <w:tc>
          <w:tcPr>
            <w:tcW w:w="562" w:type="dxa"/>
          </w:tcPr>
          <w:p w14:paraId="3FEABB09" w14:textId="6955D245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14:paraId="2B161AEB" w14:textId="1A921220" w:rsid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выпускных квалификационных работ...............................</w:t>
            </w:r>
          </w:p>
        </w:tc>
        <w:tc>
          <w:tcPr>
            <w:tcW w:w="703" w:type="dxa"/>
          </w:tcPr>
          <w:p w14:paraId="0A136A43" w14:textId="27270E68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37AEE" w:rsidRPr="00516C64" w14:paraId="7F31C8DC" w14:textId="77777777" w:rsidTr="005807BC">
        <w:tc>
          <w:tcPr>
            <w:tcW w:w="8642" w:type="dxa"/>
            <w:gridSpan w:val="2"/>
          </w:tcPr>
          <w:p w14:paraId="51AC2073" w14:textId="4E9BEF92" w:rsidR="00337AEE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 - Заявление на выбор темы................................................</w:t>
            </w:r>
          </w:p>
        </w:tc>
        <w:tc>
          <w:tcPr>
            <w:tcW w:w="703" w:type="dxa"/>
          </w:tcPr>
          <w:p w14:paraId="5365B085" w14:textId="089A32D9" w:rsidR="00337AEE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37AEE" w:rsidRPr="00516C64" w14:paraId="296E8AF4" w14:textId="77777777" w:rsidTr="005807BC">
        <w:tc>
          <w:tcPr>
            <w:tcW w:w="8642" w:type="dxa"/>
            <w:gridSpan w:val="2"/>
          </w:tcPr>
          <w:p w14:paraId="7C0CBF9B" w14:textId="7F1D5E91" w:rsidR="00337AEE" w:rsidRDefault="00337AEE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Б - Задание на ВКР.................................................................</w:t>
            </w:r>
          </w:p>
        </w:tc>
        <w:tc>
          <w:tcPr>
            <w:tcW w:w="703" w:type="dxa"/>
          </w:tcPr>
          <w:p w14:paraId="101FA7A1" w14:textId="0B58AF9E" w:rsidR="00337AEE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37AEE" w:rsidRPr="00516C64" w14:paraId="1694B96F" w14:textId="77777777" w:rsidTr="005807BC">
        <w:tc>
          <w:tcPr>
            <w:tcW w:w="8642" w:type="dxa"/>
            <w:gridSpan w:val="2"/>
          </w:tcPr>
          <w:p w14:paraId="7DA4B756" w14:textId="7EAA0DCC" w:rsidR="00337AEE" w:rsidRDefault="00337AEE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В - Календарный план-график...............................................</w:t>
            </w:r>
          </w:p>
        </w:tc>
        <w:tc>
          <w:tcPr>
            <w:tcW w:w="703" w:type="dxa"/>
          </w:tcPr>
          <w:p w14:paraId="331A64AB" w14:textId="5661B0A4" w:rsidR="00337AEE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37AEE" w:rsidRPr="00516C64" w14:paraId="144176C1" w14:textId="77777777" w:rsidTr="005807BC">
        <w:tc>
          <w:tcPr>
            <w:tcW w:w="8642" w:type="dxa"/>
            <w:gridSpan w:val="2"/>
          </w:tcPr>
          <w:p w14:paraId="0A0CB52A" w14:textId="5170D99A" w:rsidR="00337AEE" w:rsidRDefault="00337AEE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Г - Отзыв на ВКР....................................................................</w:t>
            </w:r>
          </w:p>
        </w:tc>
        <w:tc>
          <w:tcPr>
            <w:tcW w:w="703" w:type="dxa"/>
          </w:tcPr>
          <w:p w14:paraId="248EC5A8" w14:textId="02CF3225" w:rsidR="00337AEE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1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7AEE" w:rsidRPr="00516C64" w14:paraId="75A6963F" w14:textId="77777777" w:rsidTr="005807BC">
        <w:tc>
          <w:tcPr>
            <w:tcW w:w="8642" w:type="dxa"/>
            <w:gridSpan w:val="2"/>
          </w:tcPr>
          <w:p w14:paraId="249D55EC" w14:textId="00FB9B95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Д - Рецензия на ВКР...............................................................</w:t>
            </w:r>
          </w:p>
        </w:tc>
        <w:tc>
          <w:tcPr>
            <w:tcW w:w="703" w:type="dxa"/>
          </w:tcPr>
          <w:p w14:paraId="42F61594" w14:textId="1DE81037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7AEE" w:rsidRPr="00516C64" w14:paraId="003B68DF" w14:textId="77777777" w:rsidTr="005807BC">
        <w:tc>
          <w:tcPr>
            <w:tcW w:w="8642" w:type="dxa"/>
            <w:gridSpan w:val="2"/>
          </w:tcPr>
          <w:p w14:paraId="217F1BC3" w14:textId="5A7E460A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Е - Титульный лист ВКР........................................................</w:t>
            </w:r>
          </w:p>
        </w:tc>
        <w:tc>
          <w:tcPr>
            <w:tcW w:w="703" w:type="dxa"/>
          </w:tcPr>
          <w:p w14:paraId="2458DDA2" w14:textId="2BF9C00F" w:rsidR="00337AEE" w:rsidRDefault="0026117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37AEE" w:rsidRPr="00516C64" w14:paraId="7812E427" w14:textId="77777777" w:rsidTr="005807BC">
        <w:tc>
          <w:tcPr>
            <w:tcW w:w="8642" w:type="dxa"/>
            <w:gridSpan w:val="2"/>
          </w:tcPr>
          <w:p w14:paraId="542ECDCA" w14:textId="7C228795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Ж - Образец содержания ВКР...............................................</w:t>
            </w:r>
          </w:p>
        </w:tc>
        <w:tc>
          <w:tcPr>
            <w:tcW w:w="703" w:type="dxa"/>
          </w:tcPr>
          <w:p w14:paraId="22998F15" w14:textId="6DB8BF7D" w:rsidR="00337AEE" w:rsidRDefault="0026117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7AEE" w:rsidRPr="00516C64" w14:paraId="66546C9C" w14:textId="77777777" w:rsidTr="005807BC">
        <w:tc>
          <w:tcPr>
            <w:tcW w:w="8642" w:type="dxa"/>
            <w:gridSpan w:val="2"/>
          </w:tcPr>
          <w:p w14:paraId="6B9EFF82" w14:textId="001CED5D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З - Образец списка использованных источников................</w:t>
            </w:r>
          </w:p>
        </w:tc>
        <w:tc>
          <w:tcPr>
            <w:tcW w:w="703" w:type="dxa"/>
          </w:tcPr>
          <w:p w14:paraId="4DBCFD76" w14:textId="0AFC0D8D" w:rsidR="00337AEE" w:rsidRDefault="0026117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37AEE" w:rsidRPr="00516C64" w14:paraId="49D8E6B8" w14:textId="77777777" w:rsidTr="005807BC">
        <w:tc>
          <w:tcPr>
            <w:tcW w:w="8642" w:type="dxa"/>
            <w:gridSpan w:val="2"/>
          </w:tcPr>
          <w:p w14:paraId="7099DC7C" w14:textId="6EF02934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И - Примерная тематика ВКР................................................</w:t>
            </w:r>
          </w:p>
        </w:tc>
        <w:tc>
          <w:tcPr>
            <w:tcW w:w="703" w:type="dxa"/>
          </w:tcPr>
          <w:p w14:paraId="59AC80E0" w14:textId="610E810B" w:rsidR="00337AEE" w:rsidRDefault="0026117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500307C7" w14:textId="1D4D34C8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EA543" w14:textId="1F46D58E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B76BC" w14:textId="4A86F572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2E6AA" w14:textId="56D7CFD6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D3AE8" w14:textId="1DD99AEB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8EB88" w14:textId="2C166CB4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51200" w14:textId="21A07753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E5F3B" w14:textId="56681720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C0568" w14:textId="69785E5D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C91217" w14:textId="41C7E34F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681735" w14:textId="77777777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63AD2" w14:textId="65A4780F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EC85D" w14:textId="73798DB8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EC874" w14:textId="189CC051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AA36A" w14:textId="71ABF7FD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5A6FC" w14:textId="09F3F7FA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CF0FB" w14:textId="2735D21C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A38A3" w14:textId="26EBB576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D2717" w14:textId="16F1722D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5F380" w14:textId="2A4B5675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0A1FE" w14:textId="75935ECB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A88390" w14:textId="28CC01DB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7FA00" w14:textId="185DF6F8" w:rsidR="00516C64" w:rsidRDefault="00516C64" w:rsidP="00516C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044DF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A339155" w14:textId="26B4269E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Настоящий документ устанавливает общие требования к 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 xml:space="preserve">и правилам оформления </w:t>
      </w:r>
      <w:r w:rsidR="00044DF2">
        <w:rPr>
          <w:rFonts w:ascii="Times New Roman" w:hAnsi="Times New Roman" w:cs="Times New Roman"/>
          <w:sz w:val="24"/>
          <w:szCs w:val="24"/>
        </w:rPr>
        <w:t>выпускных квалификационных</w:t>
      </w:r>
      <w:r w:rsidRPr="00516C6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44DF2">
        <w:rPr>
          <w:rFonts w:ascii="Times New Roman" w:hAnsi="Times New Roman" w:cs="Times New Roman"/>
          <w:sz w:val="24"/>
          <w:szCs w:val="24"/>
        </w:rPr>
        <w:t xml:space="preserve"> (далее - ВКР)</w:t>
      </w:r>
      <w:r w:rsidRPr="00516C64">
        <w:rPr>
          <w:rFonts w:ascii="Times New Roman" w:hAnsi="Times New Roman" w:cs="Times New Roman"/>
          <w:sz w:val="24"/>
          <w:szCs w:val="24"/>
        </w:rPr>
        <w:t>, выполняемых в</w:t>
      </w:r>
      <w:r>
        <w:rPr>
          <w:rFonts w:ascii="Times New Roman" w:hAnsi="Times New Roman" w:cs="Times New Roman"/>
          <w:sz w:val="24"/>
          <w:szCs w:val="24"/>
        </w:rPr>
        <w:t xml:space="preserve"> Автономной некоммерческой организации профессионального образования «Технико-экономический колледж» (далее – АНО ПО «ТЭК»)</w:t>
      </w:r>
      <w:r w:rsidRPr="00516C64">
        <w:rPr>
          <w:rFonts w:ascii="Times New Roman" w:hAnsi="Times New Roman" w:cs="Times New Roman"/>
          <w:sz w:val="24"/>
          <w:szCs w:val="24"/>
        </w:rPr>
        <w:t>.</w:t>
      </w:r>
    </w:p>
    <w:p w14:paraId="5E993832" w14:textId="1D5777D7" w:rsid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 xml:space="preserve">1.2 Документ предназначен для руководителей </w:t>
      </w:r>
      <w:r w:rsidR="00044DF2">
        <w:rPr>
          <w:rFonts w:ascii="Times New Roman" w:hAnsi="Times New Roman" w:cs="Times New Roman"/>
          <w:sz w:val="24"/>
          <w:szCs w:val="24"/>
        </w:rPr>
        <w:t>ВКР</w:t>
      </w:r>
      <w:r w:rsidRPr="00516C64">
        <w:rPr>
          <w:rFonts w:ascii="Times New Roman" w:hAnsi="Times New Roman" w:cs="Times New Roman"/>
          <w:sz w:val="24"/>
          <w:szCs w:val="24"/>
        </w:rPr>
        <w:t xml:space="preserve"> и студентов всех форм обучения.</w:t>
      </w:r>
    </w:p>
    <w:p w14:paraId="73E11FF8" w14:textId="4D23CEA2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44DF2">
        <w:rPr>
          <w:rFonts w:ascii="Times New Roman" w:hAnsi="Times New Roman" w:cs="Times New Roman"/>
          <w:sz w:val="24"/>
          <w:szCs w:val="24"/>
        </w:rPr>
        <w:t>Настоящие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разработаны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(ФГОС)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4DF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(СПО),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аттестации, для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единых требований к подготовке, выполнению, оформлению и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выпускных квалификационных работ, выполняемых студентами колледжа.</w:t>
      </w:r>
    </w:p>
    <w:p w14:paraId="31406CA5" w14:textId="60E4C2B0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4DF2">
        <w:rPr>
          <w:rFonts w:ascii="Times New Roman" w:hAnsi="Times New Roman" w:cs="Times New Roman"/>
          <w:sz w:val="24"/>
          <w:szCs w:val="24"/>
        </w:rPr>
        <w:t xml:space="preserve"> ВКР является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видом государственной итоговой аттестации (далее – ГИА)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образовательных учреждений среднего профессионального образования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4DF2">
        <w:rPr>
          <w:rFonts w:ascii="Times New Roman" w:hAnsi="Times New Roman" w:cs="Times New Roman"/>
          <w:sz w:val="24"/>
          <w:szCs w:val="24"/>
        </w:rPr>
        <w:t>СПО), завершающих освоение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программы (далее ООП) по специальности, согласно ФГОС СПО.</w:t>
      </w:r>
    </w:p>
    <w:p w14:paraId="28FA485B" w14:textId="789FE453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4DF2">
        <w:rPr>
          <w:rFonts w:ascii="Times New Roman" w:hAnsi="Times New Roman" w:cs="Times New Roman"/>
          <w:sz w:val="24"/>
          <w:szCs w:val="24"/>
        </w:rPr>
        <w:t xml:space="preserve"> Целью государственной итоговой аттестации является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выпускника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выполнению видов профессиональной деятельности и соответствия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подготовки требованиям ФГОС СПО, умений анализировать производственные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ситуации и находить правильное решение.</w:t>
      </w:r>
    </w:p>
    <w:p w14:paraId="24B68189" w14:textId="158D1FA9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4DF2">
        <w:rPr>
          <w:rFonts w:ascii="Times New Roman" w:hAnsi="Times New Roman" w:cs="Times New Roman"/>
          <w:sz w:val="24"/>
          <w:szCs w:val="24"/>
        </w:rPr>
        <w:t xml:space="preserve"> ВКР выполняется в виде дипломной работы.</w:t>
      </w:r>
    </w:p>
    <w:p w14:paraId="1DED9A63" w14:textId="5C577AB6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044DF2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законченную,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самостоятельную,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комплексную научно-практическую работу студента-дипломника.</w:t>
      </w:r>
    </w:p>
    <w:p w14:paraId="2FB4D5E9" w14:textId="359BB3D0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044DF2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выпускной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актуальные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отрасли,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улучшению качества производства, управления и сферы обслуживания,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модулей по специальности.</w:t>
      </w:r>
    </w:p>
    <w:p w14:paraId="6BEDEF51" w14:textId="578FF556" w:rsidR="00D62543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4DF2">
        <w:rPr>
          <w:rFonts w:ascii="Times New Roman" w:hAnsi="Times New Roman" w:cs="Times New Roman"/>
          <w:sz w:val="24"/>
          <w:szCs w:val="24"/>
        </w:rPr>
        <w:t xml:space="preserve"> Выполнение ВКР должно предполагать:</w:t>
      </w:r>
    </w:p>
    <w:p w14:paraId="7E18BFAB" w14:textId="7ABABBF2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систематизацию, закрепление и расширение теоретических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практических навыков по специальности;</w:t>
      </w:r>
    </w:p>
    <w:p w14:paraId="77DD00BA" w14:textId="0B4A65BF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применение полученных знаний при решении конкретных научных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практических задач с использованием автоматизированных систем управления;</w:t>
      </w:r>
    </w:p>
    <w:p w14:paraId="7471E996" w14:textId="77777777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развитие навыков ведения самостоятельной работы;</w:t>
      </w:r>
    </w:p>
    <w:p w14:paraId="511B0FCF" w14:textId="77777777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применение методик исследования и экспериментирования;</w:t>
      </w:r>
    </w:p>
    <w:p w14:paraId="03DB4328" w14:textId="24B223F1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выявление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умения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делать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обобщения,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выводы,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разрабатывать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практические рекомендации в исследуемой области.</w:t>
      </w:r>
    </w:p>
    <w:p w14:paraId="6E771CE3" w14:textId="5BB729D6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 w:rsidR="00D55A55">
        <w:rPr>
          <w:rFonts w:ascii="Times New Roman" w:hAnsi="Times New Roman" w:cs="Times New Roman"/>
          <w:sz w:val="24"/>
          <w:szCs w:val="24"/>
        </w:rPr>
        <w:t xml:space="preserve">10 </w:t>
      </w:r>
      <w:r w:rsidRPr="00044DF2">
        <w:rPr>
          <w:rFonts w:ascii="Times New Roman" w:hAnsi="Times New Roman" w:cs="Times New Roman"/>
          <w:sz w:val="24"/>
          <w:szCs w:val="24"/>
        </w:rPr>
        <w:t>Для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успешного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качественного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выполнения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ВКР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студенту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необходимо:</w:t>
      </w:r>
    </w:p>
    <w:p w14:paraId="6A9C347C" w14:textId="77777777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уметь сформулировать проблемы, цель и задачи исследования;</w:t>
      </w:r>
    </w:p>
    <w:p w14:paraId="5B0AA0DF" w14:textId="79B79142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иметь глубокие знания в области дисциплин профессионального цикла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(общепрофессиональных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дисциплин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модулей)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руководствоваться ими при решении задач ВКР;</w:t>
      </w:r>
    </w:p>
    <w:p w14:paraId="3D669913" w14:textId="1C205170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владеть методами научного исследования, в том числе системного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анализа, знать и уметь грамотно применить методы оценки экономической 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социальной эффективности;</w:t>
      </w:r>
    </w:p>
    <w:p w14:paraId="7EB8D926" w14:textId="6343922D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уметь использовать современные средства вычислительной техники, в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первую очередь персональные компьютеры, как в процессе выполнения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исследований, так и оформления ВКР;</w:t>
      </w:r>
    </w:p>
    <w:p w14:paraId="65B57757" w14:textId="07F04551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свободно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ориентироваться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подборе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различных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источников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информации и уметь работать со специальной литературой;</w:t>
      </w:r>
    </w:p>
    <w:p w14:paraId="6C1EE3F5" w14:textId="3EB28205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квалифицированно оформлять графический и табличный материал,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иллюстрирующий содержание ВКР;</w:t>
      </w:r>
    </w:p>
    <w:p w14:paraId="6B288461" w14:textId="7381C1A2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убедительно изложить основные результаты исследования и пути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решения поставленных задач в ходе защиты ВКР.</w:t>
      </w:r>
    </w:p>
    <w:p w14:paraId="0C6B6F0F" w14:textId="5F48DB05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 w:rsidR="00D55A55">
        <w:rPr>
          <w:rFonts w:ascii="Times New Roman" w:hAnsi="Times New Roman" w:cs="Times New Roman"/>
          <w:sz w:val="24"/>
          <w:szCs w:val="24"/>
        </w:rPr>
        <w:t>11</w:t>
      </w:r>
      <w:r w:rsidRPr="00044DF2">
        <w:rPr>
          <w:rFonts w:ascii="Times New Roman" w:hAnsi="Times New Roman" w:cs="Times New Roman"/>
          <w:sz w:val="24"/>
          <w:szCs w:val="24"/>
        </w:rPr>
        <w:t xml:space="preserve"> В тексте ВКР должно быть отражено:</w:t>
      </w:r>
    </w:p>
    <w:p w14:paraId="109042A2" w14:textId="77777777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теоретическое обоснование проблемы и ее актуальности;</w:t>
      </w:r>
    </w:p>
    <w:p w14:paraId="48C3C918" w14:textId="6FD3522A" w:rsid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анализ литературы по теме исследования и поиск путей решения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проблемы;</w:t>
      </w:r>
    </w:p>
    <w:p w14:paraId="54DF4788" w14:textId="314867AC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предложения,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организационные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производственные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решения, технология, проект или программа профессиональной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анализ результатов апробации или внедрения;</w:t>
      </w:r>
    </w:p>
    <w:p w14:paraId="57935CD8" w14:textId="339CD720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- разработка рекомендаций по использованию материалов 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исследования в конкретной отрасли.</w:t>
      </w:r>
    </w:p>
    <w:p w14:paraId="5EFF2D37" w14:textId="40303E76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A55">
        <w:rPr>
          <w:rFonts w:ascii="Times New Roman" w:hAnsi="Times New Roman" w:cs="Times New Roman"/>
          <w:sz w:val="24"/>
          <w:szCs w:val="24"/>
        </w:rPr>
        <w:t xml:space="preserve"> Важным требованием к ВКР является обоснованность изложенных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ней выводов и предложений, которые должны отвечать на поставленные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работе задачи, решаемые студентом в ходе творческой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5CFFD4A" w14:textId="32F39034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A55">
        <w:rPr>
          <w:rFonts w:ascii="Times New Roman" w:hAnsi="Times New Roman" w:cs="Times New Roman"/>
          <w:sz w:val="24"/>
          <w:szCs w:val="24"/>
        </w:rPr>
        <w:t xml:space="preserve"> Научное руководство осуществляют преподаватели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профессионального цикла или руководитель преддипломной практики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месте.</w:t>
      </w:r>
    </w:p>
    <w:p w14:paraId="4FB17B6A" w14:textId="72126A4A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5A55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выпускной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определяются выпускающими цикловыми комиссиями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Рекомендациями по формированию оценочных средств для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 xml:space="preserve">итоговой аттестации выпускников </w:t>
      </w:r>
      <w:r w:rsidRPr="00D55A55">
        <w:rPr>
          <w:rFonts w:ascii="Times New Roman" w:hAnsi="Times New Roman" w:cs="Times New Roman"/>
          <w:sz w:val="24"/>
          <w:szCs w:val="24"/>
        </w:rPr>
        <w:lastRenderedPageBreak/>
        <w:t>учреждений СПО. Они содержат 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состав требований к выпускнику, которые должны быть предъявлены ему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ходе защиты выпускной квалификационной работы.</w:t>
      </w:r>
    </w:p>
    <w:p w14:paraId="7E0A8A8C" w14:textId="220DD597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5A55">
        <w:rPr>
          <w:rFonts w:ascii="Times New Roman" w:hAnsi="Times New Roman" w:cs="Times New Roman"/>
          <w:sz w:val="24"/>
          <w:szCs w:val="24"/>
        </w:rPr>
        <w:t xml:space="preserve"> Оценка выполненной выпускником квалификационной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осуществляется на основе указанных оценочных средств, позволяющих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определить степень его готовности к осуществлению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073F81F" w14:textId="61D1C412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5A55">
        <w:rPr>
          <w:rFonts w:ascii="Times New Roman" w:hAnsi="Times New Roman" w:cs="Times New Roman"/>
          <w:sz w:val="24"/>
          <w:szCs w:val="24"/>
        </w:rPr>
        <w:t xml:space="preserve"> Необходимым условием допуска к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аттестации является освоение обучающимися компетенций при изучении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теоретического материала и прохождении практики по каждому из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видов профессиональной деятельности.</w:t>
      </w:r>
    </w:p>
    <w:p w14:paraId="1903FFBC" w14:textId="28F7280C" w:rsid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5A55">
        <w:rPr>
          <w:rFonts w:ascii="Times New Roman" w:hAnsi="Times New Roman" w:cs="Times New Roman"/>
          <w:sz w:val="24"/>
          <w:szCs w:val="24"/>
        </w:rPr>
        <w:t xml:space="preserve"> Выпускником могут быть представлены отчеты о ранее достигнутых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результатах,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сертификаты,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(дипломы)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олимпиад, конкурсов, творческие работы по специальности, характеристики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мест прохождения преддипломной практики.</w:t>
      </w:r>
    </w:p>
    <w:p w14:paraId="2CC82ECD" w14:textId="16B82B2B" w:rsid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DFC77" w14:textId="00777823" w:rsidR="00D55A55" w:rsidRDefault="00D55A55" w:rsidP="00D55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ОРГАНИЗАЦИЯ ВЫПОЛНЕНИЯ ВКР</w:t>
      </w:r>
    </w:p>
    <w:p w14:paraId="02487CA2" w14:textId="31E202E2" w:rsidR="00D55A55" w:rsidRDefault="00D55A55" w:rsidP="00D55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4B09F" w14:textId="12828CC6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2.1 Темы ВКР разрабатываются преподавателями колледжа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пожеланий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высококвалифицированных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(организаций) – социальных партнеров, заинтересованных в трудоустройстве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выпускников, формируются цикловой комиссией (ЦК) в соответствии с видами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 задачами профессиональной деятельности, указанными в ФГОС СПО.</w:t>
      </w:r>
    </w:p>
    <w:p w14:paraId="4A83CC59" w14:textId="0ED243BB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Студентам предоставляется право выбора темы ВКР с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обоснованием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соответствие с содержанием одного или нескольких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модулей (ФГОС СПО). Важно, чтобы выбор студента отражал сферу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научных и практических интересов, поскольку в этом случае подготовка 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окажет положительное воздействие на формирование будущего специалиста.</w:t>
      </w:r>
    </w:p>
    <w:p w14:paraId="3C80655C" w14:textId="24F4C2BA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критериям: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актуальности, соответствия современному состоянию и перспективам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отрасли,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значимости,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новизны,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исполнительского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уровня,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ресурсного обеспечения, основным видам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(содержанию одного или нескольких профессиональных модулей).</w:t>
      </w:r>
    </w:p>
    <w:p w14:paraId="303CA324" w14:textId="5E2F15B8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Название темы исследования должно отражать предмет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цель исследования, метод решения научной задачи или новые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предмета исследования.</w:t>
      </w:r>
    </w:p>
    <w:p w14:paraId="33CA0D9E" w14:textId="32B5A714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>Желательный размер названия – 7 слов (не более 12). Длинные названия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следует разбивать на две части (короткая основная и ей подчиненная часть,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раскрывающая элементы названия).</w:t>
      </w:r>
    </w:p>
    <w:p w14:paraId="697945A1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В названии темы ВКР нежелательно:</w:t>
      </w:r>
    </w:p>
    <w:p w14:paraId="6C712C85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употребление слова «основы»;</w:t>
      </w:r>
    </w:p>
    <w:p w14:paraId="4CC5CDE5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введение новых терминов без необходимости;</w:t>
      </w:r>
    </w:p>
    <w:p w14:paraId="469567A3" w14:textId="7DD78753" w:rsidR="00D55A55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выход за рамки предмета исследования;</w:t>
      </w:r>
    </w:p>
    <w:p w14:paraId="0A878F55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употребление цепочки слов в родительном падеже;</w:t>
      </w:r>
    </w:p>
    <w:p w14:paraId="0D926BC0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включение непринятой аббревиатуры (сокращений).</w:t>
      </w:r>
    </w:p>
    <w:p w14:paraId="56B9438B" w14:textId="057C59D8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Перечень тем ВКР рассматривается на заседаниях цикловых комиссий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(ЦК), утверждает зам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Pr="00AF2F73">
        <w:rPr>
          <w:rFonts w:ascii="Times New Roman" w:hAnsi="Times New Roman" w:cs="Times New Roman"/>
          <w:sz w:val="24"/>
          <w:szCs w:val="24"/>
        </w:rPr>
        <w:t xml:space="preserve"> директора по 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F2F73">
        <w:rPr>
          <w:rFonts w:ascii="Times New Roman" w:hAnsi="Times New Roman" w:cs="Times New Roman"/>
          <w:sz w:val="24"/>
          <w:szCs w:val="24"/>
        </w:rPr>
        <w:t>Р.</w:t>
      </w:r>
    </w:p>
    <w:p w14:paraId="50C049CB" w14:textId="2E4AA524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Темы ВКР сообщаются студентам при выходе на преддипломную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практику.</w:t>
      </w:r>
    </w:p>
    <w:p w14:paraId="739606FC" w14:textId="2D68E3AB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Существенное изменение темы ВКР допускаются только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уважительной причины после рассмотрения на заседании ЦК, что закрепляется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приказом директора колледжа, но не позднее чем за два месяца до защиты ВКР.</w:t>
      </w:r>
    </w:p>
    <w:p w14:paraId="5D96F62B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Общий перечень тем ВКР ежегодно обновляется.</w:t>
      </w:r>
    </w:p>
    <w:p w14:paraId="77614417" w14:textId="5F74D37F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2.2 В случае выполнения ВКР проектного характера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выполнение работы группой студентов. При этом индивидуальные планы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разрабатываются руководителем совместно с каждым студентом.</w:t>
      </w:r>
    </w:p>
    <w:p w14:paraId="7D767177" w14:textId="67155875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2.3 Каждому студенту, выполняющему ВКР, назначается руководитель</w:t>
      </w:r>
      <w:r w:rsidR="00363378">
        <w:rPr>
          <w:rFonts w:ascii="Times New Roman" w:hAnsi="Times New Roman" w:cs="Times New Roman"/>
          <w:sz w:val="24"/>
          <w:szCs w:val="24"/>
        </w:rPr>
        <w:t xml:space="preserve"> ВКР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назначены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консультанты по определенным частям (вопросам) ВКР.</w:t>
      </w:r>
    </w:p>
    <w:p w14:paraId="43EBD04D" w14:textId="2B17316A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Студент имеет право выбора руководителя</w:t>
      </w:r>
      <w:r w:rsidR="00FB4C61">
        <w:rPr>
          <w:rFonts w:ascii="Times New Roman" w:hAnsi="Times New Roman" w:cs="Times New Roman"/>
          <w:sz w:val="24"/>
          <w:szCs w:val="24"/>
        </w:rPr>
        <w:t xml:space="preserve"> ВКР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</w:p>
    <w:p w14:paraId="7F5D0144" w14:textId="58BE5E15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Списки студентов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2F73">
        <w:rPr>
          <w:rFonts w:ascii="Times New Roman" w:hAnsi="Times New Roman" w:cs="Times New Roman"/>
          <w:sz w:val="24"/>
          <w:szCs w:val="24"/>
        </w:rPr>
        <w:t xml:space="preserve"> с указанием выбранных тем и назначенных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руководителей рассматриваются на заседаниях ЦК и передаются зам</w:t>
      </w:r>
      <w:r>
        <w:rPr>
          <w:rFonts w:ascii="Times New Roman" w:hAnsi="Times New Roman" w:cs="Times New Roman"/>
          <w:sz w:val="24"/>
          <w:szCs w:val="24"/>
        </w:rPr>
        <w:t>естителю</w:t>
      </w:r>
      <w:r w:rsidRPr="00AF2F73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по 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F2F73">
        <w:rPr>
          <w:rFonts w:ascii="Times New Roman" w:hAnsi="Times New Roman" w:cs="Times New Roman"/>
          <w:sz w:val="24"/>
          <w:szCs w:val="24"/>
        </w:rPr>
        <w:t>Р. В эти сроки студент пишет заявление на имя 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 xml:space="preserve">колледжа по </w:t>
      </w:r>
      <w:r>
        <w:rPr>
          <w:rFonts w:ascii="Times New Roman" w:hAnsi="Times New Roman" w:cs="Times New Roman"/>
          <w:sz w:val="24"/>
          <w:szCs w:val="24"/>
        </w:rPr>
        <w:t>УМР</w:t>
      </w:r>
      <w:r w:rsidRPr="00AF2F73">
        <w:rPr>
          <w:rFonts w:ascii="Times New Roman" w:hAnsi="Times New Roman" w:cs="Times New Roman"/>
          <w:sz w:val="24"/>
          <w:szCs w:val="24"/>
        </w:rPr>
        <w:t xml:space="preserve"> с просьбой об утверждении темы ВКР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назначении руководителя</w:t>
      </w:r>
      <w:r w:rsidR="00750060">
        <w:rPr>
          <w:rFonts w:ascii="Times New Roman" w:hAnsi="Times New Roman" w:cs="Times New Roman"/>
          <w:sz w:val="24"/>
          <w:szCs w:val="24"/>
        </w:rPr>
        <w:t xml:space="preserve"> ВКР</w:t>
      </w:r>
      <w:r w:rsidRPr="00AF2F73">
        <w:rPr>
          <w:rFonts w:ascii="Times New Roman" w:hAnsi="Times New Roman" w:cs="Times New Roman"/>
          <w:sz w:val="24"/>
          <w:szCs w:val="24"/>
        </w:rPr>
        <w:t xml:space="preserve"> (Приложение А)</w:t>
      </w:r>
      <w:r w:rsidR="00DE2A6F">
        <w:rPr>
          <w:rFonts w:ascii="Times New Roman" w:hAnsi="Times New Roman" w:cs="Times New Roman"/>
          <w:sz w:val="24"/>
          <w:szCs w:val="24"/>
        </w:rPr>
        <w:t>.</w:t>
      </w:r>
    </w:p>
    <w:p w14:paraId="2A0C6F07" w14:textId="31933DB5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руководителя </w:t>
      </w:r>
      <w:r w:rsidR="00FB4C61">
        <w:rPr>
          <w:rFonts w:ascii="Times New Roman" w:hAnsi="Times New Roman" w:cs="Times New Roman"/>
          <w:sz w:val="24"/>
          <w:szCs w:val="24"/>
        </w:rPr>
        <w:t xml:space="preserve">ВКР </w:t>
      </w:r>
      <w:r w:rsidRPr="00AF2F73">
        <w:rPr>
          <w:rFonts w:ascii="Times New Roman" w:hAnsi="Times New Roman" w:cs="Times New Roman"/>
          <w:sz w:val="24"/>
          <w:szCs w:val="24"/>
        </w:rPr>
        <w:t>осуществляется одновременно с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закреплением темы ВКР за студентом и оформляется приказом директора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колледжа.</w:t>
      </w:r>
    </w:p>
    <w:p w14:paraId="2721BD53" w14:textId="5F9DAC46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Замена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руководителя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="00FB4C61">
        <w:rPr>
          <w:rFonts w:ascii="Times New Roman" w:hAnsi="Times New Roman" w:cs="Times New Roman"/>
          <w:sz w:val="24"/>
          <w:szCs w:val="24"/>
        </w:rPr>
        <w:t xml:space="preserve">ВКР </w:t>
      </w:r>
      <w:r w:rsidRPr="00AF2F73">
        <w:rPr>
          <w:rFonts w:ascii="Times New Roman" w:hAnsi="Times New Roman" w:cs="Times New Roman"/>
          <w:sz w:val="24"/>
          <w:szCs w:val="24"/>
        </w:rPr>
        <w:t>допускаются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только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случае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уважительной причины после рассмотрения на заседании ЦК, что закрепляется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приказом директора колледжа.</w:t>
      </w:r>
    </w:p>
    <w:p w14:paraId="5468D77E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Научный руководитель ВКР:</w:t>
      </w:r>
    </w:p>
    <w:p w14:paraId="551FDB68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выдает задание на выполнение ВКР (Приложение Б);</w:t>
      </w:r>
    </w:p>
    <w:p w14:paraId="6F037025" w14:textId="187314C9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>- разрабатывает совместно со студентом календарный план-график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выполнения работы (Приложение В);</w:t>
      </w:r>
    </w:p>
    <w:p w14:paraId="7101877D" w14:textId="6A4C088C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рекомендует студенту необходимую литературу, справочные материалы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 другие источники по теме;</w:t>
      </w:r>
    </w:p>
    <w:p w14:paraId="437EB2E6" w14:textId="56ED0965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проводит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индивидуальные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консультации,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предусмотренные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расписанием;</w:t>
      </w:r>
    </w:p>
    <w:p w14:paraId="1F6FC435" w14:textId="7F9829D0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проверяет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оценивает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выполнение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работы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соответствии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календарным планом-графиком;</w:t>
      </w:r>
    </w:p>
    <w:p w14:paraId="1DC6F6B4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дает рекомендации по подготовке к предзащите;</w:t>
      </w:r>
    </w:p>
    <w:p w14:paraId="4DC4E298" w14:textId="10D99136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решает вопросы приглашения консультантов по отдельным вопросам за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счет бюджета времени, отведенного на руководство работой;</w:t>
      </w:r>
    </w:p>
    <w:p w14:paraId="1535B07F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пишет отзыв на готовую ВКР (Приложение Г).</w:t>
      </w:r>
    </w:p>
    <w:p w14:paraId="506F6BEB" w14:textId="621374B3" w:rsid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К каждому руководителю может быть одновременно прикреплено не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более 8 студентов. На консультации по выполнению ВКР предусмотрено 20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часов в расчете на каждого студента.</w:t>
      </w:r>
    </w:p>
    <w:p w14:paraId="1AA775A2" w14:textId="0BEE0E2E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2.4 Основными функциями консультанта ВКР в части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консультируемого вопроса являются:</w:t>
      </w:r>
    </w:p>
    <w:p w14:paraId="792DE7B4" w14:textId="22F64BB2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разработкой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выполнения ВКР;</w:t>
      </w:r>
    </w:p>
    <w:p w14:paraId="711EEFAE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оказание помощи студенту в подборе необходимой литературы;</w:t>
      </w:r>
    </w:p>
    <w:p w14:paraId="4ADDD9D3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контроль за ходом выполнения ВКР.</w:t>
      </w:r>
    </w:p>
    <w:p w14:paraId="0E0E1A58" w14:textId="0E48FACA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2.5 ЦК осуществляют руководство по организации и выполнению ВКР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14:paraId="4E15537F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разработка и представление к утверждению тематики ВКР;</w:t>
      </w:r>
    </w:p>
    <w:p w14:paraId="23310B73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организация выбора студентами темы ВКР;</w:t>
      </w:r>
    </w:p>
    <w:p w14:paraId="2B910C3A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определение и назначение руководителей ВКР;</w:t>
      </w:r>
    </w:p>
    <w:p w14:paraId="2A5DC558" w14:textId="724C6990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оперативное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руководство,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организационная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студентам в процессе подготовки ВКР;</w:t>
      </w:r>
    </w:p>
    <w:p w14:paraId="6A6880BB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назначение рецензентов и контроль качества рецензирования ВКР;</w:t>
      </w:r>
    </w:p>
    <w:p w14:paraId="461F75E0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контроль соответствия ВКР требованиям ФГОС СПО.</w:t>
      </w:r>
    </w:p>
    <w:p w14:paraId="3CD011EC" w14:textId="55D63984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По завершении работы, но не позднее, чем за две недели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организуют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предварительную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защиту ВКР с целью определения степени ее готовности. При этом 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вопрос о назначении рецензентов из числа преподавательского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 xml:space="preserve">колледжа других </w:t>
      </w:r>
      <w:proofErr w:type="spellStart"/>
      <w:r w:rsidRPr="00DE2A6F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DE2A6F">
        <w:rPr>
          <w:rFonts w:ascii="Times New Roman" w:hAnsi="Times New Roman" w:cs="Times New Roman"/>
          <w:sz w:val="24"/>
          <w:szCs w:val="24"/>
        </w:rPr>
        <w:t>, ВУЗов, имеющих соответствующий профиль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высококвалифицированных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(организаций), которые обязаны иметь высшее образование (Приложение Д).</w:t>
      </w:r>
    </w:p>
    <w:p w14:paraId="6D8FBD56" w14:textId="72E491C9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lastRenderedPageBreak/>
        <w:t>2.6 Председатели ЦК организуют проверку хода выполнения ВКР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соответствии с календарным планом-графиком, предусматривающим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трех контрольных сроков отчетности студентов о ходе выполнения работы.</w:t>
      </w:r>
    </w:p>
    <w:p w14:paraId="6ECA6F21" w14:textId="42909F28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2.7 Общее руководство выполнением ВКР осуществляет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>
        <w:rPr>
          <w:rFonts w:ascii="Times New Roman" w:hAnsi="Times New Roman" w:cs="Times New Roman"/>
          <w:sz w:val="24"/>
          <w:szCs w:val="24"/>
        </w:rPr>
        <w:t>УМР</w:t>
      </w:r>
      <w:r w:rsidRPr="00DE2A6F">
        <w:rPr>
          <w:rFonts w:ascii="Times New Roman" w:hAnsi="Times New Roman" w:cs="Times New Roman"/>
          <w:sz w:val="24"/>
          <w:szCs w:val="24"/>
        </w:rPr>
        <w:t>.</w:t>
      </w:r>
    </w:p>
    <w:p w14:paraId="0ABBF9D2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2.8 Приступить к выполнению выпускной работы студент должен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позднее двух месяцев до начала государственной итоговой аттестации. Время,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целом отводимое на подготовку и защиту квалификационной работы,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соответствовать требованиям ФГОС СПО (6 недель).</w:t>
      </w:r>
    </w:p>
    <w:p w14:paraId="686B9406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2.9 Студент-выпускник обязан:</w:t>
      </w:r>
    </w:p>
    <w:p w14:paraId="021AA6DD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вести систематический анализ и обработку литературы по теме ВКР;</w:t>
      </w:r>
    </w:p>
    <w:p w14:paraId="76BF3CF5" w14:textId="485671F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поддерживать связь с научным руководителем, регулярно информируя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его о ходе работы;</w:t>
      </w:r>
    </w:p>
    <w:p w14:paraId="21927CFD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в установленные сроки отчитываться в выполнении задания по ВКР;</w:t>
      </w:r>
    </w:p>
    <w:p w14:paraId="4EB5EC57" w14:textId="3818AE29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по мере написания глав и параграфов работы и выполнения расчетно-графической части показывать черновой текст научному руководителю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вносить необходимые исправления и изменения в соответствии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замечаниями и рекомендациями;</w:t>
      </w:r>
    </w:p>
    <w:p w14:paraId="3438A7D6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в установленный срок сдать готовую ВКР научному руководителю;</w:t>
      </w:r>
    </w:p>
    <w:p w14:paraId="7CAD21DB" w14:textId="5715D36D" w:rsidR="00DE2A6F" w:rsidRPr="00D55A55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в назначенный срок явиться на защиту с подготовленным текстом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выступления и электронной презентацией.</w:t>
      </w:r>
    </w:p>
    <w:p w14:paraId="6E159BC2" w14:textId="77777777" w:rsid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697683" w14:textId="256003A5" w:rsidR="00D62543" w:rsidRDefault="00D62543" w:rsidP="00194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ТРЕБОВАНИЯ К СТРУКТУРЕ И СОДЕРЖАНИЮ ЭЛЕМЕНТОВ </w:t>
      </w:r>
      <w:r w:rsidR="00DE2A6F">
        <w:rPr>
          <w:rFonts w:ascii="Times New Roman" w:hAnsi="Times New Roman" w:cs="Times New Roman"/>
          <w:b/>
          <w:bCs/>
          <w:sz w:val="24"/>
          <w:szCs w:val="24"/>
        </w:rPr>
        <w:t>ВКР</w:t>
      </w:r>
    </w:p>
    <w:p w14:paraId="6F78A469" w14:textId="77777777" w:rsidR="00DE2A6F" w:rsidRDefault="00DE2A6F" w:rsidP="00194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F3117" w14:textId="57D27E94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.1 Структурными элементами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E0B39B6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титульный лист;</w:t>
      </w:r>
    </w:p>
    <w:p w14:paraId="1FB1ECC9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DC06CDD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введение;</w:t>
      </w:r>
    </w:p>
    <w:p w14:paraId="5A1D450F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основная часть;</w:t>
      </w:r>
    </w:p>
    <w:p w14:paraId="2FEF2425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заключение;</w:t>
      </w:r>
    </w:p>
    <w:p w14:paraId="044A752A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список использованных источников;</w:t>
      </w:r>
    </w:p>
    <w:p w14:paraId="377D77F1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приложения.</w:t>
      </w:r>
    </w:p>
    <w:p w14:paraId="7E5D5EAE" w14:textId="7A3CCC49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.2 Титульный лист является первым листом работы и оформляется по форме, приведенной в </w:t>
      </w:r>
      <w:r w:rsidR="00DE2A6F" w:rsidRPr="00D1001F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DE2A6F">
        <w:rPr>
          <w:rFonts w:ascii="Times New Roman" w:hAnsi="Times New Roman" w:cs="Times New Roman"/>
          <w:sz w:val="24"/>
          <w:szCs w:val="24"/>
        </w:rPr>
        <w:t>Е</w:t>
      </w:r>
      <w:r w:rsidR="00D1001F">
        <w:rPr>
          <w:rFonts w:ascii="Times New Roman" w:hAnsi="Times New Roman" w:cs="Times New Roman"/>
          <w:sz w:val="24"/>
          <w:szCs w:val="24"/>
        </w:rPr>
        <w:t>.</w:t>
      </w:r>
    </w:p>
    <w:p w14:paraId="7BD83444" w14:textId="62B2B56C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.3 Содержание включает перечень структурных элементов работы с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указанием наименований всех разделов, подразделов, пунктов и подпунктов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основной части и номеров листов, с которых начинаются эти элементы.</w:t>
      </w:r>
    </w:p>
    <w:p w14:paraId="7DCFDA11" w14:textId="3E0DFF20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 w:rsidR="00D1001F">
        <w:rPr>
          <w:rFonts w:ascii="Times New Roman" w:hAnsi="Times New Roman" w:cs="Times New Roman"/>
          <w:sz w:val="24"/>
          <w:szCs w:val="24"/>
        </w:rPr>
        <w:t xml:space="preserve">4 </w:t>
      </w:r>
      <w:r w:rsidR="00D1001F" w:rsidRPr="00D1001F">
        <w:rPr>
          <w:rFonts w:ascii="Times New Roman" w:hAnsi="Times New Roman" w:cs="Times New Roman"/>
          <w:sz w:val="24"/>
          <w:szCs w:val="24"/>
        </w:rPr>
        <w:t>Введение должно включать:</w:t>
      </w:r>
    </w:p>
    <w:p w14:paraId="29EDAF3F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общую информацию о состоянии разработок по выбранной теме;</w:t>
      </w:r>
    </w:p>
    <w:p w14:paraId="32DEF5FE" w14:textId="24811342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обоснование актуальности и новизны темы, связь данно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10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другими научно-исследовательскими работами;</w:t>
      </w:r>
    </w:p>
    <w:p w14:paraId="2E8FDC6E" w14:textId="0BC3DDEF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 xml:space="preserve">- цель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 xml:space="preserve"> и решаемые задачи.</w:t>
      </w:r>
    </w:p>
    <w:p w14:paraId="6324D31D" w14:textId="06CC9A7B" w:rsidR="00D62543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Введение начинается с нового листа.</w:t>
      </w:r>
    </w:p>
    <w:p w14:paraId="66587495" w14:textId="579D804D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 w:rsidR="00D1001F">
        <w:rPr>
          <w:rFonts w:ascii="Times New Roman" w:hAnsi="Times New Roman" w:cs="Times New Roman"/>
          <w:sz w:val="24"/>
          <w:szCs w:val="24"/>
        </w:rPr>
        <w:t>5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В основной части приводят данные, отражающие сущность,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методику и основные результаты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</w:p>
    <w:p w14:paraId="6A7D6D9D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Основная часть может содержать:</w:t>
      </w:r>
    </w:p>
    <w:p w14:paraId="6B44A23F" w14:textId="2278D6D8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а) обоснование направления исследования, методы решения задач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 xml:space="preserve">сравнительную оценку, описание выбранной методики проведения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>;</w:t>
      </w:r>
    </w:p>
    <w:p w14:paraId="2B67FF94" w14:textId="7DA2EF83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б) процесс теоретических и (или) экспериментальных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включая определение характера и содержания теоретических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методы исследований, методы расчета, обоснование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проведения экспериментальных работ, принципы действия разработанных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объектов, их характеристики;</w:t>
      </w:r>
    </w:p>
    <w:p w14:paraId="45E058D8" w14:textId="581DD9E9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в) анализ текстов, фактов, процессов, составляющих проблематику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D1001F">
        <w:rPr>
          <w:rFonts w:ascii="Times New Roman" w:hAnsi="Times New Roman" w:cs="Times New Roman"/>
          <w:sz w:val="24"/>
          <w:szCs w:val="24"/>
        </w:rPr>
        <w:t>;</w:t>
      </w:r>
    </w:p>
    <w:p w14:paraId="6E3B926C" w14:textId="52F65103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г) обобщение и оценку результатов исследований, включающих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оценку полноты решения поставленных задач и предложения по дальнейшим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направлениям работ, оценку достоверности полученных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технико-экономической эффективности их внедрения и их сравнение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аналогичными результатами отечественных и зарубежных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обоснование необходимости проведения дополнительных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отрицательные результаты, приводящие к необходимости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дальнейших исследований.</w:t>
      </w:r>
    </w:p>
    <w:p w14:paraId="2C360E39" w14:textId="78DB8049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Основная часть обычно состоит из разделов. В конце каждого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рекомендуется делать выводы, которые должны быть краткими и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конкретную информацию о полученных результатах.</w:t>
      </w:r>
    </w:p>
    <w:p w14:paraId="30CC6D6F" w14:textId="1778CB46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 w:rsidR="00D1001F">
        <w:rPr>
          <w:rFonts w:ascii="Times New Roman" w:hAnsi="Times New Roman" w:cs="Times New Roman"/>
          <w:sz w:val="24"/>
          <w:szCs w:val="24"/>
        </w:rPr>
        <w:t>6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Заключение, как правило, должно содержать:</w:t>
      </w:r>
    </w:p>
    <w:p w14:paraId="2D8F152A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основные результаты работы и краткие выводы по ним;</w:t>
      </w:r>
    </w:p>
    <w:p w14:paraId="652BBDED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оценку полноты решений поставленных задач;</w:t>
      </w:r>
    </w:p>
    <w:p w14:paraId="5A222CD9" w14:textId="13766C39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 xml:space="preserve">- рекомендации по использованию результатов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>;</w:t>
      </w:r>
    </w:p>
    <w:p w14:paraId="0DE87BFE" w14:textId="73CACA16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результаты оценки эффективности предложенных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сопоставление с лучшими достижениями в данной области.</w:t>
      </w:r>
    </w:p>
    <w:p w14:paraId="56D31937" w14:textId="2E7DD5B5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lastRenderedPageBreak/>
        <w:t>Заключение начинают с нового листа после изложения основной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работы.</w:t>
      </w:r>
    </w:p>
    <w:p w14:paraId="43C8D40B" w14:textId="74E563C7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>
        <w:rPr>
          <w:rFonts w:ascii="Times New Roman" w:hAnsi="Times New Roman" w:cs="Times New Roman"/>
          <w:sz w:val="24"/>
          <w:szCs w:val="24"/>
        </w:rPr>
        <w:t>.7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Список использованных источников должен содержать сведения об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источниках, использованных в работе.</w:t>
      </w:r>
    </w:p>
    <w:p w14:paraId="30B12094" w14:textId="53133D76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 xml:space="preserve">Количество источников при выполнении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 xml:space="preserve">составляет, как правило, не менее </w:t>
      </w:r>
      <w:r w:rsidR="00DE2A6F">
        <w:rPr>
          <w:rFonts w:ascii="Times New Roman" w:hAnsi="Times New Roman" w:cs="Times New Roman"/>
          <w:sz w:val="24"/>
          <w:szCs w:val="24"/>
        </w:rPr>
        <w:t>35</w:t>
      </w:r>
      <w:r w:rsidR="00C97B94">
        <w:rPr>
          <w:rFonts w:ascii="Times New Roman" w:hAnsi="Times New Roman" w:cs="Times New Roman"/>
          <w:sz w:val="24"/>
          <w:szCs w:val="24"/>
        </w:rPr>
        <w:t>.</w:t>
      </w:r>
    </w:p>
    <w:p w14:paraId="368264F4" w14:textId="0726825F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В приложения рекомендуется включать материалы, связанные с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 w:rsidR="00D1001F" w:rsidRPr="00D1001F">
        <w:rPr>
          <w:rFonts w:ascii="Times New Roman" w:hAnsi="Times New Roman" w:cs="Times New Roman"/>
          <w:sz w:val="24"/>
          <w:szCs w:val="24"/>
        </w:rPr>
        <w:t>, которые по каким-либо причинам не могут быть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включены в основную часть.</w:t>
      </w:r>
    </w:p>
    <w:p w14:paraId="4367A275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Приложениями могут быть:</w:t>
      </w:r>
    </w:p>
    <w:p w14:paraId="79D036B8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промежуточные математические доказательства, формулы и расчеты;</w:t>
      </w:r>
    </w:p>
    <w:p w14:paraId="724F0971" w14:textId="6BA41135" w:rsid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таблицы вспомогательных цифровых данных;</w:t>
      </w:r>
    </w:p>
    <w:p w14:paraId="6AD25063" w14:textId="77777777" w:rsidR="00C97B94" w:rsidRP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инструкции, методики, разработанные в процессе выполнения работы;</w:t>
      </w:r>
    </w:p>
    <w:p w14:paraId="2162D0E4" w14:textId="77777777" w:rsidR="00C97B94" w:rsidRP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иллюстрации вспомогательного характера;</w:t>
      </w:r>
    </w:p>
    <w:p w14:paraId="4B636A8F" w14:textId="77777777" w:rsidR="00C97B94" w:rsidRP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примеры, не вошедшие в работу;</w:t>
      </w:r>
    </w:p>
    <w:p w14:paraId="103513D2" w14:textId="38C1C90E" w:rsid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другие материалы.</w:t>
      </w:r>
    </w:p>
    <w:p w14:paraId="7D4AFB25" w14:textId="02423B23" w:rsidR="005807BC" w:rsidRPr="00D62543" w:rsidRDefault="005807BC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 Текст ВКР должен иметь уникальность не менее 60%.</w:t>
      </w:r>
    </w:p>
    <w:p w14:paraId="0290B765" w14:textId="56FD09BC" w:rsid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6B4CEF" w14:textId="00860AF7" w:rsidR="00C97B94" w:rsidRDefault="00C97B94" w:rsidP="00C97B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ПРАВИЛА ОФОРМЛЕНИЯ </w:t>
      </w:r>
      <w:r w:rsidR="00DE2A6F">
        <w:rPr>
          <w:rFonts w:ascii="Times New Roman" w:hAnsi="Times New Roman" w:cs="Times New Roman"/>
          <w:b/>
          <w:bCs/>
          <w:sz w:val="24"/>
          <w:szCs w:val="24"/>
        </w:rPr>
        <w:t>ВКР</w:t>
      </w:r>
    </w:p>
    <w:p w14:paraId="733ABBD9" w14:textId="18187C90" w:rsidR="00C97B94" w:rsidRDefault="000D1908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 Общие положения</w:t>
      </w:r>
    </w:p>
    <w:p w14:paraId="35EC1F3F" w14:textId="632F6F2E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 xml:space="preserve">.1.1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 w:rsidRPr="000D1908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1908">
        <w:rPr>
          <w:rFonts w:ascii="Times New Roman" w:hAnsi="Times New Roman" w:cs="Times New Roman"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выполнен</w:t>
      </w:r>
      <w:r w:rsidR="00DE2A6F">
        <w:rPr>
          <w:rFonts w:ascii="Times New Roman" w:hAnsi="Times New Roman" w:cs="Times New Roman"/>
          <w:sz w:val="24"/>
          <w:szCs w:val="24"/>
        </w:rPr>
        <w:t>а</w:t>
      </w:r>
      <w:r w:rsidRPr="000D1908">
        <w:rPr>
          <w:rFonts w:ascii="Times New Roman" w:hAnsi="Times New Roman" w:cs="Times New Roman"/>
          <w:sz w:val="24"/>
          <w:szCs w:val="24"/>
        </w:rPr>
        <w:t xml:space="preserve"> с использование компьютера и принтера на одной стороне 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 xml:space="preserve">белой бумаги формата А4 шрифтом </w:t>
      </w:r>
      <w:proofErr w:type="spellStart"/>
      <w:r w:rsidRPr="000D190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8"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D1908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 xml:space="preserve">1,5 </w:t>
      </w:r>
      <w:r w:rsidRPr="000D1908">
        <w:rPr>
          <w:rFonts w:ascii="Times New Roman" w:hAnsi="Times New Roman" w:cs="Times New Roman"/>
          <w:sz w:val="24"/>
          <w:szCs w:val="24"/>
        </w:rPr>
        <w:t>интервала.</w:t>
      </w:r>
    </w:p>
    <w:p w14:paraId="0834F066" w14:textId="76466659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 xml:space="preserve">Цвет шрифта должен быть черным, высота цифр, букв и других знаков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 xml:space="preserve">размером 14 </w:t>
      </w:r>
      <w:proofErr w:type="spellStart"/>
      <w:r w:rsidRPr="000D190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D1908">
        <w:rPr>
          <w:rFonts w:ascii="Times New Roman" w:hAnsi="Times New Roman" w:cs="Times New Roman"/>
          <w:sz w:val="24"/>
          <w:szCs w:val="24"/>
        </w:rPr>
        <w:t xml:space="preserve"> (кеглей).</w:t>
      </w:r>
    </w:p>
    <w:p w14:paraId="71F7202A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Текст работы следует печатать, соблюдая следующие размеры полей:</w:t>
      </w:r>
    </w:p>
    <w:p w14:paraId="3099E46B" w14:textId="57809CE6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 xml:space="preserve">левое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</w:t>
      </w:r>
      <w:r w:rsidR="00706BF8">
        <w:rPr>
          <w:rFonts w:ascii="Times New Roman" w:hAnsi="Times New Roman" w:cs="Times New Roman"/>
          <w:sz w:val="24"/>
          <w:szCs w:val="24"/>
        </w:rPr>
        <w:t>30</w:t>
      </w:r>
      <w:r w:rsidRPr="000D1908">
        <w:rPr>
          <w:rFonts w:ascii="Times New Roman" w:hAnsi="Times New Roman" w:cs="Times New Roman"/>
          <w:sz w:val="24"/>
          <w:szCs w:val="24"/>
        </w:rPr>
        <w:t xml:space="preserve"> мм, правое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15 мм, верхнее и нижнее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20 мм.</w:t>
      </w:r>
    </w:p>
    <w:p w14:paraId="1EB688AC" w14:textId="0DC5EED0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 xml:space="preserve">Объем работы, как правило, составляет </w:t>
      </w:r>
      <w:r w:rsidR="00DE2A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0D1908"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73F8E" w14:textId="7298328A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Количество страниц, отводимых на каждый раздел работы,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студентом по согласованию с руководителем.</w:t>
      </w:r>
    </w:p>
    <w:p w14:paraId="5C7CB5A3" w14:textId="284CCA86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Допускается использовать компьютерные возможности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акцентирования внимания на определениях, терминах, формулах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важных особенностях путем применения разных начертаний шрифта (курсив,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полужирный, полужирный курсив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и др.).</w:t>
      </w:r>
    </w:p>
    <w:p w14:paraId="165554B5" w14:textId="285A6A0D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.1.2 Опечатки, описки и графические неточности, орфографические,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синтаксические и речевые ошибки, обнаруженные в процессе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работы, допускается исправлять закрашиванием корректором и нанесением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том же месте исправленного текста (графики).</w:t>
      </w:r>
    </w:p>
    <w:p w14:paraId="28487E6F" w14:textId="0591B37E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Повреждения листов, помарки, следы не полностью удаленного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прежнего текста (графики), орфографические, синтаксические и 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ошибки не допускаются.</w:t>
      </w:r>
    </w:p>
    <w:p w14:paraId="48A93686" w14:textId="685EA8D0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4.2 Изложение текста</w:t>
      </w:r>
    </w:p>
    <w:p w14:paraId="7CC9B0DE" w14:textId="0EDB3932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.2.1 Текст работы должен быть кратким, четким, 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последовательным и не допускать двусмысленных толкований.</w:t>
      </w:r>
    </w:p>
    <w:p w14:paraId="1F880015" w14:textId="382899B0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.2.2 В работе должны применяться научные и научно-технические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термины, обозначения и определения, установленные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 xml:space="preserve">стандартами, а при их отсутствии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общепринятые в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1908">
        <w:rPr>
          <w:rFonts w:ascii="Times New Roman" w:hAnsi="Times New Roman" w:cs="Times New Roman"/>
          <w:sz w:val="24"/>
          <w:szCs w:val="24"/>
        </w:rPr>
        <w:t>технической литературе.</w:t>
      </w:r>
    </w:p>
    <w:p w14:paraId="583DA180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В тексте работы не допускается применять:</w:t>
      </w:r>
    </w:p>
    <w:p w14:paraId="4F698FAE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обороты разговорной речи, техницизмы, профессионализмы;</w:t>
      </w:r>
    </w:p>
    <w:p w14:paraId="37FD8E18" w14:textId="1695F632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для одного и того же понятия различные научные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1908">
        <w:rPr>
          <w:rFonts w:ascii="Times New Roman" w:hAnsi="Times New Roman" w:cs="Times New Roman"/>
          <w:sz w:val="24"/>
          <w:szCs w:val="24"/>
        </w:rPr>
        <w:t>технические термины, близкие по смыслу (синонимы), если синонимические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обозначения не являются общепринятыми;</w:t>
      </w:r>
    </w:p>
    <w:p w14:paraId="15410A49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произвольные словообразования;</w:t>
      </w:r>
    </w:p>
    <w:p w14:paraId="1F3A5BA4" w14:textId="43E27A1F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сокращения слов, кроме тех, которые установлены правилами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орфографии, стандартами, а также в данной работе.</w:t>
      </w:r>
    </w:p>
    <w:p w14:paraId="1CDA530F" w14:textId="50016430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.2.3 Перечень допускаемых сокращений слов установлен в ГОСТ 2.316.</w:t>
      </w:r>
    </w:p>
    <w:p w14:paraId="0B4951D7" w14:textId="60122B46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.2.4 Используемые в работе условные буквенные обозначения,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изображения или знаки должны соответствовать принятым в действующих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стандартах.</w:t>
      </w:r>
    </w:p>
    <w:p w14:paraId="127F34F7" w14:textId="339F40E4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.2.5 В работе следует применять стандартизованные единицы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физических величин, их наименования и обозначения в соответствии с ГОСТ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8.417.</w:t>
      </w:r>
    </w:p>
    <w:p w14:paraId="7F8933E1" w14:textId="4D9842C3" w:rsidR="00A70455" w:rsidRDefault="00A70455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60EC6" w14:textId="5235F579" w:rsidR="00A70455" w:rsidRDefault="00A70455" w:rsidP="00A7045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 Построение основной части</w:t>
      </w:r>
    </w:p>
    <w:p w14:paraId="3B385C80" w14:textId="123774B9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0455">
        <w:rPr>
          <w:rFonts w:ascii="Times New Roman" w:hAnsi="Times New Roman" w:cs="Times New Roman"/>
          <w:sz w:val="24"/>
          <w:szCs w:val="24"/>
        </w:rPr>
        <w:t>.3.1 Основную часть работы следует делить на разделы, подразделы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пункты.</w:t>
      </w:r>
    </w:p>
    <w:p w14:paraId="3089AD1C" w14:textId="3B51957A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Пункты при необходимости могут делиться на подпункты. При 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текста на пункты и подпункты необходимо, чтобы каждый пункт содержал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законченную информацию.</w:t>
      </w:r>
    </w:p>
    <w:p w14:paraId="4AECC05E" w14:textId="79FA700C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Разделы, подразделы, пункты и подпункты следует нумеровать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 xml:space="preserve">арабскими цифрами и записывать </w:t>
      </w:r>
      <w:r w:rsidR="00513553">
        <w:rPr>
          <w:rFonts w:ascii="Times New Roman" w:hAnsi="Times New Roman" w:cs="Times New Roman"/>
          <w:sz w:val="24"/>
          <w:szCs w:val="24"/>
        </w:rPr>
        <w:t>по центру страницы</w:t>
      </w:r>
      <w:r w:rsidRPr="00A70455">
        <w:rPr>
          <w:rFonts w:ascii="Times New Roman" w:hAnsi="Times New Roman" w:cs="Times New Roman"/>
          <w:sz w:val="24"/>
          <w:szCs w:val="24"/>
        </w:rPr>
        <w:t>.</w:t>
      </w:r>
    </w:p>
    <w:p w14:paraId="4FED5C08" w14:textId="1245ECA5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Разделы должны иметь порядковую нумерацию в пределах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части работы, после номера раздела точка не ставится.</w:t>
      </w:r>
    </w:p>
    <w:p w14:paraId="5FF07F0A" w14:textId="7B719419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 xml:space="preserve"> -1, 2, 3 и т.</w:t>
      </w:r>
      <w:r w:rsidR="00513553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</w:t>
      </w:r>
    </w:p>
    <w:p w14:paraId="33641CA8" w14:textId="4122191C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 xml:space="preserve">Каждый раздел основной части работы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A70455">
        <w:rPr>
          <w:rFonts w:ascii="Times New Roman" w:hAnsi="Times New Roman" w:cs="Times New Roman"/>
          <w:sz w:val="24"/>
          <w:szCs w:val="24"/>
        </w:rPr>
        <w:t xml:space="preserve"> начинать с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C205D" w14:textId="77777777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Подразделы должны иметь нумерацию в пределах каждого раздела.</w:t>
      </w:r>
    </w:p>
    <w:p w14:paraId="1A07F5F9" w14:textId="288A2395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Номер подраздела состоит из номера раздела и подраздела, разделенных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точкой. В конце номера подраздела точка не ставится.</w:t>
      </w:r>
    </w:p>
    <w:p w14:paraId="0591C39E" w14:textId="1C66F61B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Разделы, как и подразделы, могут состоять из одного или 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пунктов.</w:t>
      </w:r>
    </w:p>
    <w:p w14:paraId="3628329C" w14:textId="7C6A6484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lastRenderedPageBreak/>
        <w:t>Если основная часть работы не имеет подразделов, то нумерация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пунктов в нем должна быть в пределах каждого раздела, и номер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должен состоять из номеров раздела и пункта, разделенных точкой.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номера пункта точка не ставится.</w:t>
      </w:r>
    </w:p>
    <w:p w14:paraId="3F2A4A23" w14:textId="0DB4E3CE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 xml:space="preserve">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A70455">
        <w:rPr>
          <w:rFonts w:ascii="Times New Roman" w:hAnsi="Times New Roman" w:cs="Times New Roman"/>
          <w:sz w:val="24"/>
          <w:szCs w:val="24"/>
        </w:rPr>
        <w:t xml:space="preserve"> 1.1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455">
        <w:rPr>
          <w:rFonts w:ascii="Times New Roman" w:hAnsi="Times New Roman" w:cs="Times New Roman"/>
          <w:sz w:val="24"/>
          <w:szCs w:val="24"/>
        </w:rPr>
        <w:t>1.2,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1.3 и т.</w:t>
      </w:r>
      <w:r w:rsidR="00513553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.; 2.1, 2.2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455">
        <w:rPr>
          <w:rFonts w:ascii="Times New Roman" w:hAnsi="Times New Roman" w:cs="Times New Roman"/>
          <w:sz w:val="24"/>
          <w:szCs w:val="24"/>
        </w:rPr>
        <w:t>2.3 и т.д.</w:t>
      </w:r>
    </w:p>
    <w:p w14:paraId="1BF78198" w14:textId="253671FB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Если работа имеет подразделы, то нумерация пунктов в нем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быть в пределах подраздела, и номер пункта должен состоять из номеров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раздела, подраздела и пункта, разделенных точками. В конце номера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точка не ставится.</w:t>
      </w:r>
    </w:p>
    <w:p w14:paraId="01336D5A" w14:textId="364F9414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 xml:space="preserve">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A70455">
        <w:rPr>
          <w:rFonts w:ascii="Times New Roman" w:hAnsi="Times New Roman" w:cs="Times New Roman"/>
          <w:sz w:val="24"/>
          <w:szCs w:val="24"/>
        </w:rPr>
        <w:t xml:space="preserve"> 1.1.1,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 xml:space="preserve">1.1.3 и т. </w:t>
      </w:r>
      <w:r w:rsidR="00AC7BAF" w:rsidRPr="00A70455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.; 1.2.1,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1.2.2,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1.2.3 и т.д.</w:t>
      </w:r>
    </w:p>
    <w:p w14:paraId="4013E2CF" w14:textId="0425055C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Если работа имеет подразделы и пункты, то нумерация подпунктов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нем должна быть в пределах пункта, и номер подпункта должен состоять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номеров раздела, подраздела, пункта и подпункта, разделенных точками.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конце номера подпункта точка не ставится.</w:t>
      </w:r>
    </w:p>
    <w:p w14:paraId="7B171059" w14:textId="1A1E4E1D" w:rsid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>-1.1.1.1,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1.1.1.2,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 xml:space="preserve">1.1.1.3 и т. </w:t>
      </w:r>
      <w:r w:rsidR="00AC7BAF" w:rsidRPr="00A70455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.; 1.1.2.1,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1.1.2.2,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1.1.2.3 и т.</w:t>
      </w:r>
      <w:r>
        <w:rPr>
          <w:rFonts w:ascii="Times New Roman" w:hAnsi="Times New Roman" w:cs="Times New Roman"/>
          <w:sz w:val="24"/>
          <w:szCs w:val="24"/>
        </w:rPr>
        <w:t>д.</w:t>
      </w:r>
    </w:p>
    <w:p w14:paraId="6D0F10BF" w14:textId="76025716" w:rsid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3CFD1" w14:textId="65900CA3" w:rsidR="00A70455" w:rsidRDefault="0066611D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 Заголовки</w:t>
      </w:r>
    </w:p>
    <w:p w14:paraId="3E9102DE" w14:textId="7E2D3892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.4.1 Наименования структурных элементов «СОДЕРЖАНИЕ»,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«ВВЕДЕНИЕ». «ЗАКЛЮЧЕНИЕ»,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«СПИСОК ИСПОЛЬЗОВАННЫХ ИСТОЧНИКОВ», «ПРИЛОЖЕНИЕ» служат заголовками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структурных элементов работы, которые следует располагать в середине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строки без точки в конце и печатать прописными буквами полужирным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шрифтом без подчеркивания</w:t>
      </w:r>
      <w:r w:rsidR="00513553">
        <w:rPr>
          <w:rFonts w:ascii="Times New Roman" w:hAnsi="Times New Roman" w:cs="Times New Roman"/>
          <w:sz w:val="24"/>
          <w:szCs w:val="24"/>
        </w:rPr>
        <w:t xml:space="preserve"> 16 кеглем</w:t>
      </w:r>
      <w:r w:rsidRPr="0066611D">
        <w:rPr>
          <w:rFonts w:ascii="Times New Roman" w:hAnsi="Times New Roman" w:cs="Times New Roman"/>
          <w:sz w:val="24"/>
          <w:szCs w:val="24"/>
        </w:rPr>
        <w:t>.</w:t>
      </w:r>
    </w:p>
    <w:p w14:paraId="00A319D6" w14:textId="51F67435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.4.2 Разделы, подразделы, пункты или подпункты должны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заголовки.</w:t>
      </w:r>
    </w:p>
    <w:p w14:paraId="2E0C5FAF" w14:textId="13413F73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Заголовки должны четко и кратко отражать содержание разделов,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подразделов, пунктов и подпунктов.</w:t>
      </w:r>
    </w:p>
    <w:p w14:paraId="6FAB25BC" w14:textId="53FB3059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Недопустимы формулировки заголовков разделов, подразделов,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или подпунктов, идентичные друг другу и названию работы в целом.</w:t>
      </w:r>
    </w:p>
    <w:p w14:paraId="6427BD51" w14:textId="6FD15803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.4.3 Заголовки разделов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 xml:space="preserve">печатать </w:t>
      </w:r>
      <w:r w:rsidR="00513553">
        <w:rPr>
          <w:rFonts w:ascii="Times New Roman" w:hAnsi="Times New Roman" w:cs="Times New Roman"/>
          <w:sz w:val="24"/>
          <w:szCs w:val="24"/>
        </w:rPr>
        <w:t>по центру страницы</w:t>
      </w:r>
      <w:r w:rsidRPr="00666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прописными буквами</w:t>
      </w:r>
      <w:r w:rsidRPr="0066611D">
        <w:rPr>
          <w:rFonts w:ascii="Times New Roman" w:hAnsi="Times New Roman" w:cs="Times New Roman"/>
          <w:sz w:val="24"/>
          <w:szCs w:val="24"/>
        </w:rPr>
        <w:t>, полужирным шрифтом,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точки в конце и подчеркивания.</w:t>
      </w:r>
    </w:p>
    <w:p w14:paraId="293D0E87" w14:textId="6131271B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 xml:space="preserve"> Заголовки подразделов, пунктов и подпунктов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 xml:space="preserve">печатать </w:t>
      </w:r>
      <w:r w:rsidR="00513553">
        <w:rPr>
          <w:rFonts w:ascii="Times New Roman" w:hAnsi="Times New Roman" w:cs="Times New Roman"/>
          <w:sz w:val="24"/>
          <w:szCs w:val="24"/>
        </w:rPr>
        <w:t>по центру страницы</w:t>
      </w:r>
      <w:r w:rsidRPr="0066611D">
        <w:rPr>
          <w:rFonts w:ascii="Times New Roman" w:hAnsi="Times New Roman" w:cs="Times New Roman"/>
          <w:sz w:val="24"/>
          <w:szCs w:val="24"/>
        </w:rPr>
        <w:t>, с прописной буквы, полужирным шрифтом,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точки в конце и подчеркивания.</w:t>
      </w:r>
    </w:p>
    <w:p w14:paraId="26631228" w14:textId="77777777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Если заголовок состоит из двух предложений, их разделяют точкой.</w:t>
      </w:r>
    </w:p>
    <w:p w14:paraId="6241BBEE" w14:textId="34AE1E54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Переносы слов в заголовках не допускаются.</w:t>
      </w:r>
    </w:p>
    <w:p w14:paraId="4C69D13E" w14:textId="77777777" w:rsidR="004A45AC" w:rsidRDefault="004A45AC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5FF11" w14:textId="77777777" w:rsidR="004A45AC" w:rsidRDefault="004A45AC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F828C" w14:textId="77777777" w:rsidR="004A45AC" w:rsidRDefault="004A45AC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46DF8" w14:textId="77777777" w:rsidR="004A45AC" w:rsidRDefault="004A45AC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FF344" w14:textId="2E600389" w:rsidR="0066611D" w:rsidRDefault="0066611D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4.5 Нумерация страниц</w:t>
      </w:r>
    </w:p>
    <w:p w14:paraId="07AB3312" w14:textId="6B7181F5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.5.1 Страницы работы следует нумеровать арабскими цифрами,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соблюдая сквозную нумерацию по всему тексту работы. Номер страницы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проставляют в правом нижнем углу без точки.</w:t>
      </w:r>
    </w:p>
    <w:p w14:paraId="2EDE8F82" w14:textId="6D7425CA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Титульный лист включают в общую нумерацию страниц работы,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номер на титульном листе не проставляют.</w:t>
      </w:r>
    </w:p>
    <w:p w14:paraId="56850935" w14:textId="649813E1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.5.2 Иллюстрации и таблицы, расположенные на отдельных листах,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включают в общую нумерацию страниц работы.</w:t>
      </w:r>
    </w:p>
    <w:p w14:paraId="393F9846" w14:textId="57C180BB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447FE" w14:textId="68BE3A15" w:rsidR="0066611D" w:rsidRDefault="0066611D" w:rsidP="00E16CC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4.6 </w:t>
      </w:r>
      <w:r w:rsidR="00E16CC2">
        <w:rPr>
          <w:rFonts w:ascii="Times New Roman" w:hAnsi="Times New Roman" w:cs="Times New Roman"/>
          <w:b/>
          <w:bCs/>
          <w:sz w:val="24"/>
          <w:szCs w:val="24"/>
        </w:rPr>
        <w:t>Ссылки и сноски</w:t>
      </w:r>
    </w:p>
    <w:p w14:paraId="75A3D11B" w14:textId="11433D15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6CC2">
        <w:rPr>
          <w:rFonts w:ascii="Times New Roman" w:hAnsi="Times New Roman" w:cs="Times New Roman"/>
          <w:sz w:val="24"/>
          <w:szCs w:val="24"/>
        </w:rPr>
        <w:t>.1 Ссылки относ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E16CC2">
        <w:rPr>
          <w:rFonts w:ascii="Times New Roman" w:hAnsi="Times New Roman" w:cs="Times New Roman"/>
          <w:sz w:val="24"/>
          <w:szCs w:val="24"/>
        </w:rPr>
        <w:t xml:space="preserve"> к использованным источникам.</w:t>
      </w:r>
    </w:p>
    <w:p w14:paraId="0343552E" w14:textId="4F55E15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ссылок сквозная,</w:t>
      </w:r>
      <w:r w:rsidRPr="00E16CC2">
        <w:rPr>
          <w:rFonts w:ascii="Times New Roman" w:hAnsi="Times New Roman" w:cs="Times New Roman"/>
          <w:sz w:val="24"/>
          <w:szCs w:val="24"/>
        </w:rPr>
        <w:t xml:space="preserve"> ведется арабскими цифрами в порядке их приведения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тексте независимо от деления на разделы. Ссылаться следует на источник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целом или его разделы и приложения. Ссылки на подразделы, пункты,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таблицы и иллюстрации источника не допускаются.</w:t>
      </w:r>
    </w:p>
    <w:p w14:paraId="6A1E47C0" w14:textId="5AB52151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При ссылках на стандарты и технические условия указывают только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обозначение, при этом допускается не указывать год их утверждения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условии полного описания стандарта и технических условий в списке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использованных источников.</w:t>
      </w:r>
    </w:p>
    <w:p w14:paraId="6497D0CD" w14:textId="0D47E92B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E16CC2">
        <w:rPr>
          <w:rFonts w:ascii="Times New Roman" w:hAnsi="Times New Roman" w:cs="Times New Roman"/>
          <w:sz w:val="24"/>
          <w:szCs w:val="24"/>
        </w:rPr>
        <w:t>2 Если необходимо пояснить отдельное данные, приведенные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тексте, то эти данные следует обозначать надстрочными знаками сноски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 xml:space="preserve">(подстрочная библиографическая ссылка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E16CC2">
        <w:rPr>
          <w:rFonts w:ascii="Times New Roman" w:hAnsi="Times New Roman" w:cs="Times New Roman"/>
          <w:sz w:val="24"/>
          <w:szCs w:val="24"/>
        </w:rPr>
        <w:t xml:space="preserve"> ГОСТ Р 7.0.5).</w:t>
      </w:r>
    </w:p>
    <w:p w14:paraId="6AA55FFF" w14:textId="19BE3220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Сноски в тексте располагают с абзацного отступа в конце страницы,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которой они обозначены, и отделяют от текста короткой тонкой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горизонтальной линией с левой стороны. Сноски к данным, представленным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таблице, располагают в конце таблицы под линией, обозначающей окончание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таблицы.</w:t>
      </w:r>
    </w:p>
    <w:p w14:paraId="3CD8566C" w14:textId="69456253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Знак сноски ставят непосредственно после того слова, числа, символа,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предложения, к которому дается пояснение, и перед текстом пояснения.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сноски выполняют арабскими цифрами и помещают на уровне верхнего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обреза шрифта.</w:t>
      </w:r>
    </w:p>
    <w:p w14:paraId="6AB5FC4C" w14:textId="4ACE6542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E16CC2">
        <w:rPr>
          <w:rFonts w:ascii="Times New Roman" w:hAnsi="Times New Roman" w:cs="Times New Roman"/>
          <w:sz w:val="24"/>
          <w:szCs w:val="24"/>
        </w:rPr>
        <w:t xml:space="preserve"> - «</w:t>
      </w:r>
      <w:r w:rsidR="00AC7BAF">
        <w:rPr>
          <w:rFonts w:ascii="Times New Roman" w:hAnsi="Times New Roman" w:cs="Times New Roman"/>
          <w:sz w:val="24"/>
          <w:szCs w:val="24"/>
        </w:rPr>
        <w:t>…</w:t>
      </w:r>
      <w:r w:rsidRPr="00E16CC2">
        <w:rPr>
          <w:rFonts w:ascii="Times New Roman" w:hAnsi="Times New Roman" w:cs="Times New Roman"/>
          <w:sz w:val="24"/>
          <w:szCs w:val="24"/>
        </w:rPr>
        <w:t xml:space="preserve"> печатающее устройство</w:t>
      </w:r>
      <w:r w:rsidR="00526B74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AF">
        <w:rPr>
          <w:rFonts w:ascii="Times New Roman" w:hAnsi="Times New Roman" w:cs="Times New Roman"/>
          <w:sz w:val="24"/>
          <w:szCs w:val="24"/>
        </w:rPr>
        <w:t>…</w:t>
      </w:r>
      <w:r w:rsidRPr="00E16CC2">
        <w:rPr>
          <w:rFonts w:ascii="Times New Roman" w:hAnsi="Times New Roman" w:cs="Times New Roman"/>
          <w:sz w:val="24"/>
          <w:szCs w:val="24"/>
        </w:rPr>
        <w:t>»</w:t>
      </w:r>
    </w:p>
    <w:p w14:paraId="64C71776" w14:textId="44B69C26" w:rsid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Примеры библиографического описания ссылок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B74" w:rsidRPr="00E16CC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526B74">
        <w:rPr>
          <w:rFonts w:ascii="Times New Roman" w:hAnsi="Times New Roman" w:cs="Times New Roman"/>
          <w:sz w:val="24"/>
          <w:szCs w:val="24"/>
        </w:rPr>
        <w:t>З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</w:p>
    <w:p w14:paraId="1794C8F0" w14:textId="1E8D2933" w:rsid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24EEA" w14:textId="444A2220" w:rsidR="00526B74" w:rsidRDefault="00526B74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C0B86" w14:textId="77777777" w:rsidR="00526B74" w:rsidRDefault="00526B74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D48DE" w14:textId="1DD5347F" w:rsidR="00E16CC2" w:rsidRDefault="00E16CC2" w:rsidP="00E16CC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4.7 Иллюстрации</w:t>
      </w:r>
    </w:p>
    <w:p w14:paraId="6F1EC530" w14:textId="3E53723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6CC2">
        <w:rPr>
          <w:rFonts w:ascii="Times New Roman" w:hAnsi="Times New Roman" w:cs="Times New Roman"/>
          <w:sz w:val="24"/>
          <w:szCs w:val="24"/>
        </w:rPr>
        <w:t>.1 К иллюстрациям относят чертежи, графики, схемы, компьютерные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распечатки, диаграммы. Их следует располагать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непосредственно после текста, в котором они упоминаются впервые,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следующей странице.</w:t>
      </w:r>
    </w:p>
    <w:p w14:paraId="0476309C" w14:textId="474A03C9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Иллюстрации могут быть в компьютерном исполнении, в том числе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цветные.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На все иллюстрации должны быть даны ссылки в тексте.</w:t>
      </w:r>
    </w:p>
    <w:p w14:paraId="0AADD124" w14:textId="0514678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6CC2">
        <w:rPr>
          <w:rFonts w:ascii="Times New Roman" w:hAnsi="Times New Roman" w:cs="Times New Roman"/>
          <w:sz w:val="24"/>
          <w:szCs w:val="24"/>
        </w:rPr>
        <w:t>.2 Чертежи, графики, диаграммы, схемы, помещаемые в работе,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должны соответствовать требованиям стандартов Единой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конструкторской документации (ЕСКД).</w:t>
      </w:r>
    </w:p>
    <w:p w14:paraId="37E4A7CC" w14:textId="69F31E25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6CC2">
        <w:rPr>
          <w:rFonts w:ascii="Times New Roman" w:hAnsi="Times New Roman" w:cs="Times New Roman"/>
          <w:sz w:val="24"/>
          <w:szCs w:val="24"/>
        </w:rPr>
        <w:t>.3 Иллюстрации, за исключением иллюстраций приложений,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нумеровать арабскими цифрами сквозной нумерацией.</w:t>
      </w:r>
    </w:p>
    <w:p w14:paraId="37CD8CE3" w14:textId="0BF16EB5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Если рисунок один, то он обозначается «Рисунок 1». Слово «рисунок»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его наименование располагают посередине строки:</w:t>
      </w:r>
    </w:p>
    <w:p w14:paraId="63A2BF9F" w14:textId="3EFC93E2" w:rsidR="00E16CC2" w:rsidRPr="00E16CC2" w:rsidRDefault="00E16CC2" w:rsidP="00513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CC2">
        <w:rPr>
          <w:rFonts w:ascii="Times New Roman" w:hAnsi="Times New Roman" w:cs="Times New Roman"/>
          <w:b/>
          <w:bCs/>
          <w:sz w:val="24"/>
          <w:szCs w:val="24"/>
        </w:rPr>
        <w:t xml:space="preserve">Рисунок 1 </w:t>
      </w:r>
      <w:r w:rsidR="00AC7BA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16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553">
        <w:rPr>
          <w:rFonts w:ascii="Times New Roman" w:hAnsi="Times New Roman" w:cs="Times New Roman"/>
          <w:b/>
          <w:bCs/>
          <w:sz w:val="24"/>
          <w:szCs w:val="24"/>
        </w:rPr>
        <w:t>Статистические данные</w:t>
      </w:r>
    </w:p>
    <w:p w14:paraId="335DE4D5" w14:textId="07F57636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Иллюстрации, при необходимости, могут иметь наименование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пояснительные данные (подрисуночный текст). Слово «Рисунок»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наименование помещают после пояснительных данных.</w:t>
      </w:r>
    </w:p>
    <w:p w14:paraId="6048C47E" w14:textId="0B659FFF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79F06" w14:textId="446E52FD" w:rsidR="00DA7830" w:rsidRDefault="00DA7830" w:rsidP="00DA783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4.8 Таблицы</w:t>
      </w:r>
    </w:p>
    <w:p w14:paraId="50357F56" w14:textId="49447D0D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7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7830">
        <w:rPr>
          <w:rFonts w:ascii="Times New Roman" w:hAnsi="Times New Roman" w:cs="Times New Roman"/>
          <w:sz w:val="24"/>
          <w:szCs w:val="24"/>
        </w:rPr>
        <w:t>.1 Таблицы применяют для лучшей наглядности и удобства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сравнения показателей.</w:t>
      </w:r>
    </w:p>
    <w:p w14:paraId="2F62E434" w14:textId="7777777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Цифровой материал, как правило, оформляют в виде таблиц.</w:t>
      </w:r>
    </w:p>
    <w:p w14:paraId="53B1BE59" w14:textId="6FD5C112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7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7830">
        <w:rPr>
          <w:rFonts w:ascii="Times New Roman" w:hAnsi="Times New Roman" w:cs="Times New Roman"/>
          <w:sz w:val="24"/>
          <w:szCs w:val="24"/>
        </w:rPr>
        <w:t>.2 Таблицу следует располагать непосредственно после текста,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котором она упоминается впервые, или на следующей странице.</w:t>
      </w:r>
    </w:p>
    <w:p w14:paraId="09E3F824" w14:textId="0E36FFA0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Наименование таблицы, при его наличии, должно отражать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содержание, быть точным, кратким.</w:t>
      </w:r>
    </w:p>
    <w:p w14:paraId="3AEA42CB" w14:textId="6C906162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Наименование таблицы следует помещать над таблицей слева, в 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строку с ее номером через тире.</w:t>
      </w:r>
    </w:p>
    <w:p w14:paraId="57728787" w14:textId="0E484FF6" w:rsid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DA7830">
        <w:rPr>
          <w:rFonts w:ascii="Times New Roman" w:hAnsi="Times New Roman" w:cs="Times New Roman"/>
          <w:sz w:val="24"/>
          <w:szCs w:val="24"/>
        </w:rPr>
        <w:t xml:space="preserve"> оформления 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21EEA3" w14:textId="7D3A32B9" w:rsidR="00DA7830" w:rsidRDefault="00DA7830" w:rsidP="00DA783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 – Основные технико-экономические показатели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28"/>
        <w:gridCol w:w="1023"/>
        <w:gridCol w:w="1023"/>
        <w:gridCol w:w="1497"/>
        <w:gridCol w:w="1774"/>
      </w:tblGrid>
      <w:tr w:rsidR="00DA7830" w14:paraId="08189DA6" w14:textId="77777777" w:rsidTr="00DA7830">
        <w:tc>
          <w:tcPr>
            <w:tcW w:w="4028" w:type="dxa"/>
          </w:tcPr>
          <w:p w14:paraId="6EAF91CB" w14:textId="5E30390F" w:rsidR="00DA7830" w:rsidRDefault="00DA7830" w:rsidP="00DA78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3" w:type="dxa"/>
          </w:tcPr>
          <w:p w14:paraId="60791799" w14:textId="4D6C1A49" w:rsidR="00DA7830" w:rsidRDefault="00DA7830" w:rsidP="00DA78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23" w:type="dxa"/>
          </w:tcPr>
          <w:p w14:paraId="208B365B" w14:textId="5AD18D30" w:rsidR="00DA7830" w:rsidRDefault="00DA7830" w:rsidP="00DA78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97" w:type="dxa"/>
          </w:tcPr>
          <w:p w14:paraId="17B0F882" w14:textId="0258BD9A" w:rsidR="00DA7830" w:rsidRDefault="00DA7830" w:rsidP="00D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отклонение, +, -</w:t>
            </w:r>
          </w:p>
        </w:tc>
        <w:tc>
          <w:tcPr>
            <w:tcW w:w="1774" w:type="dxa"/>
          </w:tcPr>
          <w:p w14:paraId="7B3A5695" w14:textId="65F1E258" w:rsidR="00DA7830" w:rsidRDefault="00DA7830" w:rsidP="00D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Относительное отклонения, %</w:t>
            </w:r>
          </w:p>
        </w:tc>
      </w:tr>
      <w:tr w:rsidR="00DA7830" w14:paraId="28226A3C" w14:textId="77777777" w:rsidTr="00DA7830">
        <w:tc>
          <w:tcPr>
            <w:tcW w:w="4028" w:type="dxa"/>
          </w:tcPr>
          <w:p w14:paraId="04315627" w14:textId="4930DF61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023" w:type="dxa"/>
          </w:tcPr>
          <w:p w14:paraId="73C2C90B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2A791A7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18B6173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1B2651F2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30" w14:paraId="00439492" w14:textId="77777777" w:rsidTr="00DA7830">
        <w:tc>
          <w:tcPr>
            <w:tcW w:w="4028" w:type="dxa"/>
          </w:tcPr>
          <w:p w14:paraId="4B3BF929" w14:textId="3B6CBB9D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023" w:type="dxa"/>
          </w:tcPr>
          <w:p w14:paraId="56D2833E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501CA32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0B6D6DB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15D383E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30" w14:paraId="31F071F7" w14:textId="77777777" w:rsidTr="00DA7830">
        <w:tc>
          <w:tcPr>
            <w:tcW w:w="9345" w:type="dxa"/>
            <w:gridSpan w:val="5"/>
            <w:tcBorders>
              <w:top w:val="nil"/>
              <w:left w:val="nil"/>
              <w:right w:val="nil"/>
            </w:tcBorders>
          </w:tcPr>
          <w:p w14:paraId="562DB11C" w14:textId="56697849" w:rsidR="00DA7830" w:rsidRDefault="00DA7830" w:rsidP="00DA78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таблицы 1</w:t>
            </w:r>
          </w:p>
        </w:tc>
      </w:tr>
      <w:tr w:rsidR="00DA7830" w14:paraId="755EBB5B" w14:textId="77777777" w:rsidTr="00DA7830">
        <w:tc>
          <w:tcPr>
            <w:tcW w:w="4028" w:type="dxa"/>
          </w:tcPr>
          <w:p w14:paraId="6A0940DC" w14:textId="3F9B751C" w:rsidR="00DA7830" w:rsidRPr="00513553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3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23" w:type="dxa"/>
          </w:tcPr>
          <w:p w14:paraId="000A3415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27CBC48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64FE7E8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28076E9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8E61B" w14:textId="77777777" w:rsidR="00DA7830" w:rsidRPr="00DA7830" w:rsidRDefault="00DA7830" w:rsidP="00DA78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B926DE" w14:textId="4523D1A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402260"/>
      <w:r>
        <w:rPr>
          <w:rFonts w:ascii="Times New Roman" w:hAnsi="Times New Roman" w:cs="Times New Roman"/>
          <w:sz w:val="24"/>
          <w:szCs w:val="24"/>
        </w:rPr>
        <w:t>4.8</w:t>
      </w:r>
      <w:bookmarkEnd w:id="0"/>
      <w:r w:rsidRPr="00DA7830">
        <w:rPr>
          <w:rFonts w:ascii="Times New Roman" w:hAnsi="Times New Roman" w:cs="Times New Roman"/>
          <w:sz w:val="24"/>
          <w:szCs w:val="24"/>
        </w:rPr>
        <w:t>.3 На все таблицы должны быть ссылки в тексте. При ссылке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писать слово «таблица» с указанием ее номера.</w:t>
      </w:r>
    </w:p>
    <w:p w14:paraId="401DE911" w14:textId="4D71D2C5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4.8.4 Таблицу с большим числом строк допускается переносить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другой лист. При переносе части таблицы на другой лист слово «Таблица»,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номер и наименование указывают один раз слева над первой частью таблицы,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 xml:space="preserve">а над другими частями также слева пишут слова </w:t>
      </w:r>
      <w:r w:rsidR="00AC7BAF">
        <w:rPr>
          <w:rFonts w:ascii="Times New Roman" w:hAnsi="Times New Roman" w:cs="Times New Roman"/>
          <w:sz w:val="24"/>
          <w:szCs w:val="24"/>
        </w:rPr>
        <w:t>«</w:t>
      </w:r>
      <w:r w:rsidRPr="00DA7830">
        <w:rPr>
          <w:rFonts w:ascii="Times New Roman" w:hAnsi="Times New Roman" w:cs="Times New Roman"/>
          <w:sz w:val="24"/>
          <w:szCs w:val="24"/>
        </w:rPr>
        <w:t>Продолжение таблицы</w:t>
      </w:r>
      <w:r w:rsidR="00AC7BAF">
        <w:rPr>
          <w:rFonts w:ascii="Times New Roman" w:hAnsi="Times New Roman" w:cs="Times New Roman"/>
          <w:sz w:val="24"/>
          <w:szCs w:val="24"/>
        </w:rPr>
        <w:t>»</w:t>
      </w:r>
      <w:r w:rsidRPr="00DA783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указывают номер таблицы.</w:t>
      </w:r>
    </w:p>
    <w:p w14:paraId="63E5AEC2" w14:textId="6292AF22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7830">
        <w:rPr>
          <w:rFonts w:ascii="Times New Roman" w:hAnsi="Times New Roman" w:cs="Times New Roman"/>
          <w:sz w:val="24"/>
          <w:szCs w:val="24"/>
        </w:rPr>
        <w:t xml:space="preserve"> Таблицы (за исключением таблиц приложений) следует нумеровать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арабскими цифрами сквозной нумерацией.</w:t>
      </w:r>
    </w:p>
    <w:p w14:paraId="048D0E3B" w14:textId="45E384E5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7830">
        <w:rPr>
          <w:rFonts w:ascii="Times New Roman" w:hAnsi="Times New Roman" w:cs="Times New Roman"/>
          <w:sz w:val="24"/>
          <w:szCs w:val="24"/>
        </w:rPr>
        <w:t xml:space="preserve"> Заголовки граф и строк таблицы следует писать с прописной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 xml:space="preserve">в единственном числе, а подзаголовки граф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DA7830">
        <w:rPr>
          <w:rFonts w:ascii="Times New Roman" w:hAnsi="Times New Roman" w:cs="Times New Roman"/>
          <w:sz w:val="24"/>
          <w:szCs w:val="24"/>
        </w:rPr>
        <w:t xml:space="preserve"> со строчной буквы, если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составляют одно предложение с заголовком, или с прописной буквы, если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имеют самостоятельное значение.</w:t>
      </w:r>
    </w:p>
    <w:p w14:paraId="3267A63C" w14:textId="7777777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В конце заголовков и подзаголовков таблиц точки не ставят.</w:t>
      </w:r>
    </w:p>
    <w:p w14:paraId="6EC731B0" w14:textId="57DF9F41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7830">
        <w:rPr>
          <w:rFonts w:ascii="Times New Roman" w:hAnsi="Times New Roman" w:cs="Times New Roman"/>
          <w:sz w:val="24"/>
          <w:szCs w:val="24"/>
        </w:rPr>
        <w:t xml:space="preserve"> Таблицы слева, справа и снизу, как правило, ограничивают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линиями. Допускается применять размер шрифта в таблице меньший, чем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тексте.</w:t>
      </w:r>
    </w:p>
    <w:p w14:paraId="68861795" w14:textId="6BBC90D5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Разделять заголовки и подзаголовки боковика и граф диагональными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линиями не допускается.</w:t>
      </w:r>
    </w:p>
    <w:p w14:paraId="18216856" w14:textId="7777777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Заголовки граф, как правило, записывают параллельно строкам таблицы.</w:t>
      </w:r>
    </w:p>
    <w:p w14:paraId="77218354" w14:textId="2F014DAC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При необходимости допускается перпендикулярное расположение заголовков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граф.</w:t>
      </w:r>
    </w:p>
    <w:p w14:paraId="41E86EC4" w14:textId="1AE2FF37" w:rsidR="00C97B94" w:rsidRDefault="00C97B94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5A71E" w14:textId="30F4C5A1" w:rsidR="006A6911" w:rsidRDefault="00752C38" w:rsidP="00752C3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4.9 Формулы и уравнения</w:t>
      </w:r>
    </w:p>
    <w:p w14:paraId="438D3896" w14:textId="42C1DBA8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.1 В формулах в качестве символов следует применять обозначения,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установленные соответствующими стандартами.</w:t>
      </w:r>
    </w:p>
    <w:p w14:paraId="2DA9C34C" w14:textId="45E5D971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Пояснения символов и числовых коэффициентов, входящих в формулу,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если они не пояснены ранее в тексте, должны быть приведены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непосредственно под формулой. Пояснения каждого символа следует давать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новой строки в той последовательности, в которой символы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формуле. Первая строка пояснения должна начинаться со слова «где»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двоеточия после него.</w:t>
      </w:r>
    </w:p>
    <w:p w14:paraId="394E7380" w14:textId="73F0E566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75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Прибыль от продаж (</w:t>
      </w:r>
      <w:proofErr w:type="spellStart"/>
      <w:r w:rsidRPr="00752C3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52C3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пр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, </w:t>
      </w:r>
      <w:proofErr w:type="spellStart"/>
      <w:r w:rsidRPr="00752C38">
        <w:rPr>
          <w:rFonts w:ascii="Times New Roman" w:hAnsi="Times New Roman" w:cs="Times New Roman"/>
          <w:i/>
          <w:iCs/>
          <w:sz w:val="24"/>
          <w:szCs w:val="24"/>
        </w:rPr>
        <w:t>тыс.руб</w:t>
      </w:r>
      <w:proofErr w:type="spellEnd"/>
      <w:r w:rsidRPr="00752C3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рассчитывают по формуле,</w:t>
      </w:r>
    </w:p>
    <w:p w14:paraId="670FB494" w14:textId="16A9AC0A" w:rsidR="00752C38" w:rsidRDefault="00752C38" w:rsidP="00752C3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пр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=В-С/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с,   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(1)</w:t>
      </w:r>
    </w:p>
    <w:p w14:paraId="6430A818" w14:textId="7906C32F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– </w:t>
      </w:r>
      <w:r>
        <w:rPr>
          <w:rFonts w:ascii="Times New Roman" w:hAnsi="Times New Roman" w:cs="Times New Roman"/>
          <w:sz w:val="24"/>
          <w:szCs w:val="24"/>
        </w:rPr>
        <w:t xml:space="preserve">валовая выручка от реализации продукции,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14:paraId="137AED12" w14:textId="0639A960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С/с – </w:t>
      </w:r>
      <w:r>
        <w:rPr>
          <w:rFonts w:ascii="Times New Roman" w:hAnsi="Times New Roman" w:cs="Times New Roman"/>
          <w:sz w:val="24"/>
          <w:szCs w:val="24"/>
        </w:rPr>
        <w:t xml:space="preserve">себестоимость реализованной продукции,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A88075" w14:textId="0BF23CE9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.2 Формулы, следующие одна за другой и не разделенные текстом,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разделяют запятой.</w:t>
      </w:r>
    </w:p>
    <w:p w14:paraId="5EC139DE" w14:textId="06AE2BB1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C38">
        <w:rPr>
          <w:rFonts w:ascii="Times New Roman" w:hAnsi="Times New Roman" w:cs="Times New Roman"/>
          <w:sz w:val="24"/>
          <w:szCs w:val="24"/>
        </w:rPr>
        <w:t xml:space="preserve"> Формулы, за исключением формул, помещаемых в приложении,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должны нумероваться сквозной нумерацией арабскими цифрами,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записывают на уровне формулы справа в круглых скобках.</w:t>
      </w:r>
    </w:p>
    <w:p w14:paraId="670DF4DB" w14:textId="5155944F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Ссылки в тексте на порядковые номера формул дают в скобках,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AC7BAF">
        <w:rPr>
          <w:rFonts w:ascii="Times New Roman" w:hAnsi="Times New Roman" w:cs="Times New Roman"/>
          <w:sz w:val="24"/>
          <w:szCs w:val="24"/>
        </w:rPr>
        <w:t>…</w:t>
      </w:r>
      <w:r w:rsidRPr="00752C38">
        <w:rPr>
          <w:rFonts w:ascii="Times New Roman" w:hAnsi="Times New Roman" w:cs="Times New Roman"/>
          <w:sz w:val="24"/>
          <w:szCs w:val="24"/>
        </w:rPr>
        <w:t xml:space="preserve"> в формуле (1).</w:t>
      </w:r>
    </w:p>
    <w:p w14:paraId="6D2382BF" w14:textId="306A6E81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 xml:space="preserve"> Порядок изложения в работе математических уравнений такой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как и формул.</w:t>
      </w:r>
    </w:p>
    <w:p w14:paraId="7E1E1244" w14:textId="62AFBEE0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A811A" w14:textId="18FC16B0" w:rsidR="00752C38" w:rsidRDefault="00752C38" w:rsidP="00752C3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4.10 Список использованных источников</w:t>
      </w:r>
    </w:p>
    <w:p w14:paraId="215B7E02" w14:textId="2FA1A925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2C38">
        <w:rPr>
          <w:rFonts w:ascii="Times New Roman" w:hAnsi="Times New Roman" w:cs="Times New Roman"/>
          <w:sz w:val="24"/>
          <w:szCs w:val="24"/>
        </w:rPr>
        <w:t>.1 Сведения об источниках приводятся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требованиями ГОСТ 7.1, ГОСТ 7.80 и ГОСТ 7.82.</w:t>
      </w:r>
    </w:p>
    <w:p w14:paraId="1E83A9B7" w14:textId="7C2E27ED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Примеры библиографического описания в списке использованных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 xml:space="preserve">источников приведены в приложении </w:t>
      </w:r>
      <w:r w:rsidR="00D51424"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</w:p>
    <w:p w14:paraId="3B57BAE0" w14:textId="0469A622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Слова и словосочетания, приводимые в библиографическом описании,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сокращают (за исключением основного заглавия произведения)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с требованиями ГОСТ 7.11 и ГОСТ 7.12.</w:t>
      </w:r>
    </w:p>
    <w:p w14:paraId="02404A8F" w14:textId="63F37AF2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2C38">
        <w:rPr>
          <w:rFonts w:ascii="Times New Roman" w:hAnsi="Times New Roman" w:cs="Times New Roman"/>
          <w:sz w:val="24"/>
          <w:szCs w:val="24"/>
        </w:rPr>
        <w:t>.2 В состав библиографического описания использованного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источника входят следующие обязательные области:</w:t>
      </w:r>
    </w:p>
    <w:p w14:paraId="77790E23" w14:textId="1394C4F9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 xml:space="preserve">- заголовка, содержащего имя лица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752C38">
        <w:rPr>
          <w:rFonts w:ascii="Times New Roman" w:hAnsi="Times New Roman" w:cs="Times New Roman"/>
          <w:sz w:val="24"/>
          <w:szCs w:val="24"/>
        </w:rPr>
        <w:t xml:space="preserve"> автора (Фамилия, инициалы);</w:t>
      </w:r>
    </w:p>
    <w:p w14:paraId="7A204BC6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 заглавия и сведений об ответственности;</w:t>
      </w:r>
    </w:p>
    <w:p w14:paraId="4407F3D3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 издания;</w:t>
      </w:r>
    </w:p>
    <w:p w14:paraId="0021BA1A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 xml:space="preserve">- выходных данных; </w:t>
      </w:r>
    </w:p>
    <w:p w14:paraId="2BE824AE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-физической характеристики;</w:t>
      </w:r>
    </w:p>
    <w:p w14:paraId="03D3E8DA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 серии.</w:t>
      </w:r>
    </w:p>
    <w:p w14:paraId="20C2E30B" w14:textId="6E3F5D74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2C38">
        <w:rPr>
          <w:rFonts w:ascii="Times New Roman" w:hAnsi="Times New Roman" w:cs="Times New Roman"/>
          <w:sz w:val="24"/>
          <w:szCs w:val="24"/>
        </w:rPr>
        <w:t>.3 В заголовке, содержащем имя лица, приводят имя одного автора.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При наличии двух и трех авторов, указывают имя первого. Если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четыре и более, то заголовок, содержащий имя лица, не применяют.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автора приводится в начале заголовка и отделяется от имени и отчества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(инициалов) запятой.</w:t>
      </w:r>
    </w:p>
    <w:p w14:paraId="2DD9C9BA" w14:textId="78DD979B" w:rsidR="00752C38" w:rsidRPr="00752C38" w:rsidRDefault="00D51424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4.10.4 </w:t>
      </w:r>
      <w:r w:rsidR="00752C38" w:rsidRPr="00752C38">
        <w:rPr>
          <w:rFonts w:ascii="Times New Roman" w:hAnsi="Times New Roman" w:cs="Times New Roman"/>
          <w:sz w:val="24"/>
          <w:szCs w:val="24"/>
        </w:rPr>
        <w:t>Для описания электронного ресурса удаленного доступа приводят</w:t>
      </w:r>
      <w:r w:rsidR="00752C38">
        <w:rPr>
          <w:rFonts w:ascii="Times New Roman" w:hAnsi="Times New Roman" w:cs="Times New Roman"/>
          <w:sz w:val="24"/>
          <w:szCs w:val="24"/>
        </w:rPr>
        <w:t xml:space="preserve"> </w:t>
      </w:r>
      <w:r w:rsidR="00752C38" w:rsidRPr="00752C38">
        <w:rPr>
          <w:rFonts w:ascii="Times New Roman" w:hAnsi="Times New Roman" w:cs="Times New Roman"/>
          <w:sz w:val="24"/>
          <w:szCs w:val="24"/>
        </w:rPr>
        <w:t>сведения о режиме доступа, которые предваряют фразой: «URL:». Затем</w:t>
      </w:r>
      <w:r w:rsidR="00752C38">
        <w:rPr>
          <w:rFonts w:ascii="Times New Roman" w:hAnsi="Times New Roman" w:cs="Times New Roman"/>
          <w:sz w:val="24"/>
          <w:szCs w:val="24"/>
        </w:rPr>
        <w:t xml:space="preserve"> </w:t>
      </w:r>
      <w:r w:rsidR="00752C38" w:rsidRPr="00752C38">
        <w:rPr>
          <w:rFonts w:ascii="Times New Roman" w:hAnsi="Times New Roman" w:cs="Times New Roman"/>
          <w:sz w:val="24"/>
          <w:szCs w:val="24"/>
        </w:rPr>
        <w:t>приводят адрес электронного ресурса из интернета, а затем в круглых скобках</w:t>
      </w:r>
      <w:r w:rsidR="00752C38">
        <w:rPr>
          <w:rFonts w:ascii="Times New Roman" w:hAnsi="Times New Roman" w:cs="Times New Roman"/>
          <w:sz w:val="24"/>
          <w:szCs w:val="24"/>
        </w:rPr>
        <w:t xml:space="preserve"> </w:t>
      </w:r>
      <w:r w:rsidR="00752C38" w:rsidRPr="00752C38">
        <w:rPr>
          <w:rFonts w:ascii="Times New Roman" w:hAnsi="Times New Roman" w:cs="Times New Roman"/>
          <w:sz w:val="24"/>
          <w:szCs w:val="24"/>
        </w:rPr>
        <w:t>приводят сведения о последнем обращении к источнику. Например, URL:</w:t>
      </w:r>
    </w:p>
    <w:p w14:paraId="171CA89C" w14:textId="7D456C63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http://www.sgu.ru/library (дата обращения: 25.03.201</w:t>
      </w:r>
      <w:r w:rsidR="00D51424"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) и др.</w:t>
      </w:r>
    </w:p>
    <w:p w14:paraId="5408F299" w14:textId="70216C7D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lastRenderedPageBreak/>
        <w:t>Для сведений из электронных энциклопедий удаленного доступа,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например, Википедия, приводят сведения о последнем изменении страницы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(Последнее изменение страницы: 08:50, 30 марта 201</w:t>
      </w:r>
      <w:r w:rsidR="00D51424"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 xml:space="preserve"> года).</w:t>
      </w:r>
    </w:p>
    <w:p w14:paraId="2A0A391A" w14:textId="5DD59461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2C38">
        <w:rPr>
          <w:rFonts w:ascii="Times New Roman" w:hAnsi="Times New Roman" w:cs="Times New Roman"/>
          <w:sz w:val="24"/>
          <w:szCs w:val="24"/>
        </w:rPr>
        <w:t>.5 Пунктуация в библиографическом описании выполняет две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функции- обычных грамматических знаков препинания и знаков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предписанной пунктуации, т.е. знаков, имеющих опознавательный характер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для областей и элементов описания.</w:t>
      </w:r>
    </w:p>
    <w:p w14:paraId="470F2356" w14:textId="2155A21C" w:rsidR="00D51424" w:rsidRDefault="00752C38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2C38">
        <w:rPr>
          <w:rFonts w:ascii="Times New Roman" w:hAnsi="Times New Roman" w:cs="Times New Roman"/>
          <w:sz w:val="24"/>
          <w:szCs w:val="24"/>
        </w:rPr>
        <w:t>.6 Нумерация в списке использованных источников ведется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арабскими цифрами в порядке приведения ссылок в тексте без точки.</w:t>
      </w:r>
    </w:p>
    <w:p w14:paraId="6D38CACF" w14:textId="36C961B5" w:rsid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B635FE" w14:textId="0D4EE30E" w:rsidR="00D51424" w:rsidRDefault="00D51424" w:rsidP="00D5142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4.11 Приложения</w:t>
      </w:r>
    </w:p>
    <w:p w14:paraId="1A9C53DF" w14:textId="27BAFE2D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4.11.1 Приложения оформляются как продолжение работы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последующих её листах с расположением в порядке появления ссылок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тексте.</w:t>
      </w:r>
    </w:p>
    <w:p w14:paraId="0ED158A7" w14:textId="786D9559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Приложения должны иметь общую с остальной частью работы сквозную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нумерацию листов.</w:t>
      </w:r>
    </w:p>
    <w:p w14:paraId="156FAA40" w14:textId="025E861E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4.11.2 Каждое приложение следует начинать с нового листа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 xml:space="preserve">наверху </w:t>
      </w:r>
      <w:r>
        <w:rPr>
          <w:rFonts w:ascii="Times New Roman" w:hAnsi="Times New Roman" w:cs="Times New Roman"/>
          <w:sz w:val="24"/>
          <w:szCs w:val="24"/>
        </w:rPr>
        <w:t>справа</w:t>
      </w:r>
      <w:r w:rsidRPr="00D51424">
        <w:rPr>
          <w:rFonts w:ascii="Times New Roman" w:hAnsi="Times New Roman" w:cs="Times New Roman"/>
          <w:sz w:val="24"/>
          <w:szCs w:val="24"/>
        </w:rPr>
        <w:t xml:space="preserve"> страницы слова «ПРИЛОЖЕНИЕ» и его </w:t>
      </w:r>
      <w:r>
        <w:rPr>
          <w:rFonts w:ascii="Times New Roman" w:hAnsi="Times New Roman" w:cs="Times New Roman"/>
          <w:sz w:val="24"/>
          <w:szCs w:val="24"/>
        </w:rPr>
        <w:t>порядковый номер</w:t>
      </w:r>
      <w:r w:rsidRPr="00D51424">
        <w:rPr>
          <w:rFonts w:ascii="Times New Roman" w:hAnsi="Times New Roman" w:cs="Times New Roman"/>
          <w:sz w:val="24"/>
          <w:szCs w:val="24"/>
        </w:rPr>
        <w:t>.</w:t>
      </w:r>
    </w:p>
    <w:p w14:paraId="380FFD6F" w14:textId="2D184E21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Если в работе одно приложение, оно обозначается «Приложение».</w:t>
      </w:r>
    </w:p>
    <w:p w14:paraId="6B178776" w14:textId="08827A82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4.11.3 Приложение должно иметь заголовок, который записывают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симметрично относительно текста с прописной буквы отдельной строкой.</w:t>
      </w:r>
    </w:p>
    <w:p w14:paraId="10A1BC50" w14:textId="187A225B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4.11.4 Приложения, как правило, выполняют на листах формата А4.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93D1F" w14:textId="49E887C4" w:rsid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4.11.5 Все приложения должны быть перечислены в содержании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с указанием их обозначений и заголовков.</w:t>
      </w:r>
    </w:p>
    <w:p w14:paraId="78AD46D0" w14:textId="2A8286E2" w:rsidR="00513553" w:rsidRDefault="00513553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D668A" w14:textId="77B1573F" w:rsidR="00513553" w:rsidRDefault="00513553" w:rsidP="00513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ПОДГОТОВКА К ЗАЩИТЕ ВКР</w:t>
      </w:r>
    </w:p>
    <w:p w14:paraId="696D07F7" w14:textId="16D78725" w:rsidR="00513553" w:rsidRDefault="00513553" w:rsidP="00513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85519" w14:textId="3EB6CFBB" w:rsidR="00513553" w:rsidRPr="00513553" w:rsidRDefault="00513553" w:rsidP="0051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t>5.1 За 3 недели до защиты полностью готовая ВКР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3553">
        <w:rPr>
          <w:rFonts w:ascii="Times New Roman" w:hAnsi="Times New Roman" w:cs="Times New Roman"/>
          <w:sz w:val="24"/>
          <w:szCs w:val="24"/>
        </w:rPr>
        <w:t>тудентом руководителю</w:t>
      </w:r>
      <w:r w:rsidR="005807BC">
        <w:rPr>
          <w:rFonts w:ascii="Times New Roman" w:hAnsi="Times New Roman" w:cs="Times New Roman"/>
          <w:sz w:val="24"/>
          <w:szCs w:val="24"/>
        </w:rPr>
        <w:t xml:space="preserve"> ВКР</w:t>
      </w:r>
      <w:r w:rsidRPr="00513553">
        <w:rPr>
          <w:rFonts w:ascii="Times New Roman" w:hAnsi="Times New Roman" w:cs="Times New Roman"/>
          <w:sz w:val="24"/>
          <w:szCs w:val="24"/>
        </w:rPr>
        <w:t xml:space="preserve">. </w:t>
      </w:r>
      <w:r w:rsidR="005807BC" w:rsidRPr="00513553">
        <w:rPr>
          <w:rFonts w:ascii="Times New Roman" w:hAnsi="Times New Roman" w:cs="Times New Roman"/>
          <w:sz w:val="24"/>
          <w:szCs w:val="24"/>
        </w:rPr>
        <w:t>Руководитель</w:t>
      </w:r>
      <w:r w:rsidR="005807BC">
        <w:rPr>
          <w:rFonts w:ascii="Times New Roman" w:hAnsi="Times New Roman" w:cs="Times New Roman"/>
          <w:sz w:val="24"/>
          <w:szCs w:val="24"/>
        </w:rPr>
        <w:t xml:space="preserve"> ВКР</w:t>
      </w:r>
      <w:r w:rsidR="005807BC" w:rsidRPr="00513553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после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работы подписывает титульный лист, после чего работа вместе с письменным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отзывом передается председателю ЦК, который проводит заседание цикловой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готовность ВКР и решается вопрос о допуске к предзащите. Решение о допуске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оформляется протоколом заседания ЦК, в котором даются рекомендации о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допуске ВКР к предзащите.</w:t>
      </w:r>
    </w:p>
    <w:p w14:paraId="7D53568B" w14:textId="7E7C8D46" w:rsidR="00513553" w:rsidRPr="00513553" w:rsidRDefault="00513553" w:rsidP="0051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t>Если после рассмотрения на заседании ЦК ВКР к защите не допускается,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вопрос о допуске решается на повторном заседании цикловой комиссии с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участием зам</w:t>
      </w:r>
      <w:r w:rsidR="007D373F">
        <w:rPr>
          <w:rFonts w:ascii="Times New Roman" w:hAnsi="Times New Roman" w:cs="Times New Roman"/>
          <w:sz w:val="24"/>
          <w:szCs w:val="24"/>
        </w:rPr>
        <w:t>естителя</w:t>
      </w:r>
      <w:r w:rsidRPr="00513553">
        <w:rPr>
          <w:rFonts w:ascii="Times New Roman" w:hAnsi="Times New Roman" w:cs="Times New Roman"/>
          <w:sz w:val="24"/>
          <w:szCs w:val="24"/>
        </w:rPr>
        <w:t xml:space="preserve"> директора по У</w:t>
      </w:r>
      <w:r w:rsidR="007D373F">
        <w:rPr>
          <w:rFonts w:ascii="Times New Roman" w:hAnsi="Times New Roman" w:cs="Times New Roman"/>
          <w:sz w:val="24"/>
          <w:szCs w:val="24"/>
        </w:rPr>
        <w:t>М</w:t>
      </w:r>
      <w:r w:rsidRPr="00513553">
        <w:rPr>
          <w:rFonts w:ascii="Times New Roman" w:hAnsi="Times New Roman" w:cs="Times New Roman"/>
          <w:sz w:val="24"/>
          <w:szCs w:val="24"/>
        </w:rPr>
        <w:t xml:space="preserve">Р, руководителя </w:t>
      </w:r>
      <w:r w:rsidR="00FB4C61">
        <w:rPr>
          <w:rFonts w:ascii="Times New Roman" w:hAnsi="Times New Roman" w:cs="Times New Roman"/>
          <w:sz w:val="24"/>
          <w:szCs w:val="24"/>
        </w:rPr>
        <w:t xml:space="preserve">ВКР </w:t>
      </w:r>
      <w:r w:rsidRPr="00513553">
        <w:rPr>
          <w:rFonts w:ascii="Times New Roman" w:hAnsi="Times New Roman" w:cs="Times New Roman"/>
          <w:sz w:val="24"/>
          <w:szCs w:val="24"/>
        </w:rPr>
        <w:t>и автора работы.</w:t>
      </w:r>
    </w:p>
    <w:p w14:paraId="77A41C63" w14:textId="276900F7" w:rsidR="00513553" w:rsidRPr="00513553" w:rsidRDefault="00513553" w:rsidP="0051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lastRenderedPageBreak/>
        <w:t xml:space="preserve">5.2 В отзыве руководителя </w:t>
      </w:r>
      <w:r w:rsidR="005807BC">
        <w:rPr>
          <w:rFonts w:ascii="Times New Roman" w:hAnsi="Times New Roman" w:cs="Times New Roman"/>
          <w:sz w:val="24"/>
          <w:szCs w:val="24"/>
        </w:rPr>
        <w:t xml:space="preserve">ВКР </w:t>
      </w:r>
      <w:r w:rsidRPr="00513553">
        <w:rPr>
          <w:rFonts w:ascii="Times New Roman" w:hAnsi="Times New Roman" w:cs="Times New Roman"/>
          <w:sz w:val="24"/>
          <w:szCs w:val="24"/>
        </w:rPr>
        <w:t>должны быть даны характеристика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проделанной дипломником работы, анализ новизны и научной значимости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полученных результатов, сделаны выводы о теоретической и практической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подготовленности выпускника и о перспективах дальнейшего развития его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научной и профессиональной деятельности, а также должно содержаться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упорядоченное перечисление качеств выпускника, выявленных в ходе его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работы над заданием. Особое внимание руководителю</w:t>
      </w:r>
      <w:r w:rsidR="005807BC">
        <w:rPr>
          <w:rFonts w:ascii="Times New Roman" w:hAnsi="Times New Roman" w:cs="Times New Roman"/>
          <w:sz w:val="24"/>
          <w:szCs w:val="24"/>
        </w:rPr>
        <w:t xml:space="preserve"> ВКР</w:t>
      </w:r>
      <w:r w:rsidRPr="00513553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обратить на необходимость оценки соответствия выпускника требованиям к его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личностным характеристикам типа - «самостоятельность», «ответственность»,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«умение организовать свой труд» и т.п.</w:t>
      </w:r>
    </w:p>
    <w:p w14:paraId="15AE3829" w14:textId="2D5F1786" w:rsidR="00513553" w:rsidRPr="00513553" w:rsidRDefault="00513553" w:rsidP="0051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t>Отзыв должен заканчиваться словами: «</w:t>
      </w:r>
      <w:r w:rsidR="007D373F">
        <w:rPr>
          <w:rFonts w:ascii="Times New Roman" w:hAnsi="Times New Roman" w:cs="Times New Roman"/>
          <w:sz w:val="24"/>
          <w:szCs w:val="24"/>
        </w:rPr>
        <w:t>Выпускная квалификационная</w:t>
      </w:r>
      <w:r w:rsidRPr="00513553">
        <w:rPr>
          <w:rFonts w:ascii="Times New Roman" w:hAnsi="Times New Roman" w:cs="Times New Roman"/>
          <w:sz w:val="24"/>
          <w:szCs w:val="24"/>
        </w:rPr>
        <w:t xml:space="preserve"> работа выполнена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согласно установленным требованиям, заслуживает оценки «...» и может быть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 xml:space="preserve">допущена к защите». Ниже следует подпись руководителя </w:t>
      </w:r>
      <w:r w:rsidR="00FB4C61">
        <w:rPr>
          <w:rFonts w:ascii="Times New Roman" w:hAnsi="Times New Roman" w:cs="Times New Roman"/>
          <w:sz w:val="24"/>
          <w:szCs w:val="24"/>
        </w:rPr>
        <w:t xml:space="preserve">ВКР </w:t>
      </w:r>
      <w:r w:rsidRPr="00513553">
        <w:rPr>
          <w:rFonts w:ascii="Times New Roman" w:hAnsi="Times New Roman" w:cs="Times New Roman"/>
          <w:sz w:val="24"/>
          <w:szCs w:val="24"/>
        </w:rPr>
        <w:t>с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указанием должности, указывается дата. Объем отзыва – от 2 до 3 страниц.</w:t>
      </w:r>
    </w:p>
    <w:p w14:paraId="4F9E44EA" w14:textId="2E32375B" w:rsidR="007D373F" w:rsidRPr="007D373F" w:rsidRDefault="00513553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t>5.3 За две недели до публичной защиты ВКР в рамках государственной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="007D373F" w:rsidRPr="007D373F">
        <w:rPr>
          <w:rFonts w:ascii="Times New Roman" w:hAnsi="Times New Roman" w:cs="Times New Roman"/>
          <w:sz w:val="24"/>
          <w:szCs w:val="24"/>
        </w:rPr>
        <w:t>итоговой аттестации проводится процедура предзащиты ВКР в соответствии с</w:t>
      </w:r>
      <w:r w:rsidR="00287363">
        <w:rPr>
          <w:rFonts w:ascii="Times New Roman" w:hAnsi="Times New Roman" w:cs="Times New Roman"/>
          <w:sz w:val="24"/>
          <w:szCs w:val="24"/>
        </w:rPr>
        <w:t xml:space="preserve"> </w:t>
      </w:r>
      <w:r w:rsidR="007D373F" w:rsidRPr="007D373F">
        <w:rPr>
          <w:rFonts w:ascii="Times New Roman" w:hAnsi="Times New Roman" w:cs="Times New Roman"/>
          <w:sz w:val="24"/>
          <w:szCs w:val="24"/>
        </w:rPr>
        <w:t>графиком учебной части. Решение ЦК оформляется протоколом о допуске ВКР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="007D373F" w:rsidRPr="007D373F">
        <w:rPr>
          <w:rFonts w:ascii="Times New Roman" w:hAnsi="Times New Roman" w:cs="Times New Roman"/>
          <w:sz w:val="24"/>
          <w:szCs w:val="24"/>
        </w:rPr>
        <w:t>к защите в рамках государственной итоговой аттестации.</w:t>
      </w:r>
    </w:p>
    <w:p w14:paraId="41317944" w14:textId="6E8271A6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предзащиты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допущенная к защите ВКР брошюруется и направляется рецензенту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отзывом руководителя студента. Выполненные выпускные квалификационные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работы рецензируются специалистами из числа работников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учреждений, организаций, предприятий, владеющих вопросами,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тематикой выпускных квалификационных работ. Рецензент обязан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профилю специальности.</w:t>
      </w:r>
    </w:p>
    <w:p w14:paraId="5815AC9A" w14:textId="1F3E971D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5.4 В рецензии должна присутствовать характеристика работы,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оцениваются параметры:</w:t>
      </w:r>
    </w:p>
    <w:p w14:paraId="528B79F8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соответствие ВКР заданию на нее;</w:t>
      </w:r>
    </w:p>
    <w:p w14:paraId="4BD2F9C2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качество выполнения каждого раздела ВКР;</w:t>
      </w:r>
    </w:p>
    <w:p w14:paraId="77C45912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обоснование актуальности тематики работы;</w:t>
      </w:r>
    </w:p>
    <w:p w14:paraId="0E9314EF" w14:textId="5060B80C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полнота,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корректность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исследования;</w:t>
      </w:r>
    </w:p>
    <w:p w14:paraId="251E6629" w14:textId="65F611AA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полнота, корректность и соответствие понятийного аппарата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исследования (при наличии);</w:t>
      </w:r>
    </w:p>
    <w:p w14:paraId="7009BB55" w14:textId="14D988F1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соответствие содержания работы теме исследования и глубина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проработки;</w:t>
      </w:r>
    </w:p>
    <w:p w14:paraId="145696C5" w14:textId="47D4B042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отражение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разработанности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(знание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воспользоваться);</w:t>
      </w:r>
    </w:p>
    <w:p w14:paraId="58E2D0BE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lastRenderedPageBreak/>
        <w:t>- ясность, логичность и научность изложения содержания;</w:t>
      </w:r>
    </w:p>
    <w:p w14:paraId="106EE650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уровень и корректность использования методов исследования;</w:t>
      </w:r>
    </w:p>
    <w:p w14:paraId="09864403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анализ результатов и выводы;</w:t>
      </w:r>
    </w:p>
    <w:p w14:paraId="7EEBDC5C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теоретическая и практическая значимость полученных результатов;</w:t>
      </w:r>
    </w:p>
    <w:p w14:paraId="3971BB3F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оформление работы.</w:t>
      </w:r>
    </w:p>
    <w:p w14:paraId="1921D49D" w14:textId="5B5AFD48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обращается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недостатки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дипломного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Могут быть даны рекомендации по внедрению и публикации работы.</w:t>
      </w:r>
    </w:p>
    <w:p w14:paraId="3B20E06F" w14:textId="5B131030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Рецензия должна заканчиваться словами «</w:t>
      </w:r>
      <w:r>
        <w:rPr>
          <w:rFonts w:ascii="Times New Roman" w:hAnsi="Times New Roman" w:cs="Times New Roman"/>
          <w:sz w:val="24"/>
          <w:szCs w:val="24"/>
        </w:rPr>
        <w:t>Выпускная квалификационная</w:t>
      </w:r>
      <w:r w:rsidRPr="007D373F">
        <w:rPr>
          <w:rFonts w:ascii="Times New Roman" w:hAnsi="Times New Roman" w:cs="Times New Roman"/>
          <w:sz w:val="24"/>
          <w:szCs w:val="24"/>
        </w:rPr>
        <w:t xml:space="preserve"> работа выполнена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согласно установленным требованиям и может быть допущена к защите…».</w:t>
      </w:r>
    </w:p>
    <w:p w14:paraId="5BB8B0B1" w14:textId="3C27DB6B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Ниже следует подпись рецензента с указанием должности (ученого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звания и степени), ставится печать учреждения, в которой работает рецензент,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 xml:space="preserve">указывается дата. Объем рецензии: 2-3 страницы. </w:t>
      </w:r>
    </w:p>
    <w:p w14:paraId="02CE0D00" w14:textId="48D63FB0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Содержание рецензии доводится до сведения студента не позднее,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день до защиты ВКР.</w:t>
      </w:r>
    </w:p>
    <w:p w14:paraId="5925052E" w14:textId="1A612B55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7D373F">
        <w:rPr>
          <w:rFonts w:ascii="Times New Roman" w:hAnsi="Times New Roman" w:cs="Times New Roman"/>
          <w:sz w:val="24"/>
          <w:szCs w:val="24"/>
        </w:rPr>
        <w:t xml:space="preserve"> после получения рецензии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допускается.</w:t>
      </w:r>
    </w:p>
    <w:p w14:paraId="3FAB5D42" w14:textId="65E2BE1C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выпускной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квалификационной работы по причинам:</w:t>
      </w:r>
    </w:p>
    <w:p w14:paraId="29C03B06" w14:textId="0EF5CB94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академической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текущим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курсовым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аттестациям в соответствии с учебным планом;</w:t>
      </w:r>
    </w:p>
    <w:p w14:paraId="4EA5171E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нарушения сроков закрепления и утверждения темы ВКР;</w:t>
      </w:r>
    </w:p>
    <w:p w14:paraId="2E74ADBF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нарушения сроков изменения темы ВКР;</w:t>
      </w:r>
    </w:p>
    <w:p w14:paraId="4D3A35AD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несоблюдения календарного графика подготовки ВКР;</w:t>
      </w:r>
    </w:p>
    <w:p w14:paraId="4D2A1E04" w14:textId="3416300B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отрицательного отзыва руководителя на ВКР.</w:t>
      </w:r>
    </w:p>
    <w:p w14:paraId="609B9E29" w14:textId="17F52EC1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Если работа была представлена позже установленного срока, то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уважительных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причин,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подтвержденных документально.</w:t>
      </w:r>
    </w:p>
    <w:p w14:paraId="656845F2" w14:textId="511F9589" w:rsidR="00513553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5.6 К защите допускаются выпускники, своевременно выполнившие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учебный план и представившие секретарю ГАК полностью оформленную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работу с отзывом руководителя и рецензией не позднее, чем за 5 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защиты.</w:t>
      </w:r>
    </w:p>
    <w:p w14:paraId="43B88D06" w14:textId="1A06FA5F" w:rsid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FC42A" w14:textId="36189EC7" w:rsidR="007D373F" w:rsidRDefault="007D373F" w:rsidP="007D3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ЗАЩИТА ВЫПУСКНОЙ КВАЛИФИКАЦИОННОЙ РАБОТЫ</w:t>
      </w:r>
    </w:p>
    <w:p w14:paraId="698FFD13" w14:textId="53ECB85D" w:rsidR="007D373F" w:rsidRDefault="007D373F" w:rsidP="007D3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41F69" w14:textId="298908A3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6.1 Защита проводится в соответствии с расписанием работы ГЭК,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которое должно быть доведено до сведения студентов не позднее, чем за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недели до начала защиты ВКР.</w:t>
      </w:r>
    </w:p>
    <w:p w14:paraId="7085FA8C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На заседание ГЭК представляются следующие документы:</w:t>
      </w:r>
    </w:p>
    <w:p w14:paraId="00EBBD9F" w14:textId="497E4FBB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оформленная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дипломная работа;</w:t>
      </w:r>
    </w:p>
    <w:p w14:paraId="6ED626CB" w14:textId="11C278E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lastRenderedPageBreak/>
        <w:t>2) отзыв руководителя</w:t>
      </w:r>
      <w:r w:rsidR="005807BC">
        <w:rPr>
          <w:rFonts w:ascii="Times New Roman" w:hAnsi="Times New Roman" w:cs="Times New Roman"/>
          <w:sz w:val="24"/>
          <w:szCs w:val="24"/>
        </w:rPr>
        <w:t xml:space="preserve"> ВКР</w:t>
      </w:r>
      <w:r w:rsidRPr="002204F7">
        <w:rPr>
          <w:rFonts w:ascii="Times New Roman" w:hAnsi="Times New Roman" w:cs="Times New Roman"/>
          <w:sz w:val="24"/>
          <w:szCs w:val="24"/>
        </w:rPr>
        <w:t>;</w:t>
      </w:r>
    </w:p>
    <w:p w14:paraId="289B3621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3) рецензия;</w:t>
      </w:r>
    </w:p>
    <w:p w14:paraId="65786315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4) календарный план-график.</w:t>
      </w:r>
    </w:p>
    <w:p w14:paraId="567E0753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6.2 Защита выпускных работ проводится на открытом заседании ГЭК.</w:t>
      </w:r>
    </w:p>
    <w:p w14:paraId="614DA43C" w14:textId="6CA4F5AE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выпускных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квалификационных работ, работодатели. Все присутствующие могут задавать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вопросы по содержанию работы и участвовать в обсуждении.</w:t>
      </w:r>
    </w:p>
    <w:p w14:paraId="7AA2846F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6.3 Защита ВКР проводится в следующем порядке:</w:t>
      </w:r>
    </w:p>
    <w:p w14:paraId="1B7A50BE" w14:textId="5599F362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1) публичный доклад дипломника, сопровождающийся мультимедийной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презентацией продолжительностью до 7 минут с последующим обсуждением.</w:t>
      </w:r>
    </w:p>
    <w:p w14:paraId="58142124" w14:textId="28AE95CF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Отвечая на вопросы, дипломник имеет право использовать текст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выступления на защите, графические материалы, дипломную работу,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рабочие записи;</w:t>
      </w:r>
    </w:p>
    <w:p w14:paraId="174845A9" w14:textId="3D2FB093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2) выступление руководителя</w:t>
      </w:r>
      <w:r w:rsidR="005807BC">
        <w:rPr>
          <w:rFonts w:ascii="Times New Roman" w:hAnsi="Times New Roman" w:cs="Times New Roman"/>
          <w:sz w:val="24"/>
          <w:szCs w:val="24"/>
        </w:rPr>
        <w:t xml:space="preserve"> ВКР</w:t>
      </w:r>
      <w:r w:rsidRPr="002204F7">
        <w:rPr>
          <w:rFonts w:ascii="Times New Roman" w:hAnsi="Times New Roman" w:cs="Times New Roman"/>
          <w:sz w:val="24"/>
          <w:szCs w:val="24"/>
        </w:rPr>
        <w:t>;</w:t>
      </w:r>
    </w:p>
    <w:p w14:paraId="0AF62487" w14:textId="0990D4F3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3) заключительное слово дипломника, в котором он дает ответы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замечания и недостатки дипломной работы, указанные в рецензии и отзыве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руководителя</w:t>
      </w:r>
      <w:r w:rsidR="00FB4C61">
        <w:rPr>
          <w:rFonts w:ascii="Times New Roman" w:hAnsi="Times New Roman" w:cs="Times New Roman"/>
          <w:sz w:val="24"/>
          <w:szCs w:val="24"/>
        </w:rPr>
        <w:t xml:space="preserve"> ВКР</w:t>
      </w:r>
      <w:r w:rsidRPr="002204F7">
        <w:rPr>
          <w:rFonts w:ascii="Times New Roman" w:hAnsi="Times New Roman" w:cs="Times New Roman"/>
          <w:sz w:val="24"/>
          <w:szCs w:val="24"/>
        </w:rPr>
        <w:t>, поясняет те моменты, которые показались спорными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или изложенными неполно.</w:t>
      </w:r>
    </w:p>
    <w:p w14:paraId="3B69A84B" w14:textId="0B567B4D" w:rsidR="007D373F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6.4 Допускается отсутствие (по уважительным причинам) руководителя</w:t>
      </w:r>
      <w:r w:rsidR="00FB4C61">
        <w:rPr>
          <w:rFonts w:ascii="Times New Roman" w:hAnsi="Times New Roman" w:cs="Times New Roman"/>
          <w:sz w:val="24"/>
          <w:szCs w:val="24"/>
        </w:rPr>
        <w:t xml:space="preserve"> ВКР</w:t>
      </w:r>
      <w:r w:rsidRPr="002204F7">
        <w:rPr>
          <w:rFonts w:ascii="Times New Roman" w:hAnsi="Times New Roman" w:cs="Times New Roman"/>
          <w:sz w:val="24"/>
          <w:szCs w:val="24"/>
        </w:rPr>
        <w:t>: в этом случае зачитывается его отзыв, на основании которого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выносится решение о защите дипломной работы.</w:t>
      </w:r>
    </w:p>
    <w:p w14:paraId="495B798C" w14:textId="37AF59BD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6.5 Аудитория, где проходит защита ВКР, должна быть оснащена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мультимедийными и другими техническими и наглядными средствами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презентации результатов работы.</w:t>
      </w:r>
    </w:p>
    <w:p w14:paraId="46CBE2DB" w14:textId="61DA43E4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6.6 Оценка ВКР является средним показателем, полученным из оценок,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выставленных каждым членом ГЭК. На защите выпускной 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работы оцениваются:</w:t>
      </w:r>
    </w:p>
    <w:p w14:paraId="16CAD044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1) логичность, четкость вступительного слова;</w:t>
      </w:r>
    </w:p>
    <w:p w14:paraId="7DA478F9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2) научность, связность, аргументированность основной части;</w:t>
      </w:r>
    </w:p>
    <w:p w14:paraId="0BA63426" w14:textId="6DA23E85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3) умение правильно делать выводы, связь выводов с целью и задачами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работы;</w:t>
      </w:r>
    </w:p>
    <w:p w14:paraId="4D20EE0C" w14:textId="76FC6C43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отвечать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4F7">
        <w:rPr>
          <w:rFonts w:ascii="Times New Roman" w:hAnsi="Times New Roman" w:cs="Times New Roman"/>
          <w:sz w:val="24"/>
          <w:szCs w:val="24"/>
        </w:rPr>
        <w:t>логичность,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аргументированность при ответе на них;</w:t>
      </w:r>
    </w:p>
    <w:p w14:paraId="03593168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5) оформление выпускной работы.</w:t>
      </w:r>
    </w:p>
    <w:p w14:paraId="318166FA" w14:textId="7B3711F9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Оценка «5» ставится за высокий уровень соответствия параметру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оценивания.</w:t>
      </w:r>
    </w:p>
    <w:p w14:paraId="721AEEC2" w14:textId="05900DAE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Оценка «4» ставится за достаточно высокий уровень соответствия, при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наличии незначительных недочетов.</w:t>
      </w:r>
    </w:p>
    <w:p w14:paraId="40DFA503" w14:textId="271A54AB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Оценка «3» ставится за средний уровень соответствия, наличие значимых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недочетов.</w:t>
      </w:r>
    </w:p>
    <w:p w14:paraId="1093FB2E" w14:textId="7AAFB31F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lastRenderedPageBreak/>
        <w:t>Оценка «2» выставляется за низкий уровень соответствия, серьезные и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«грубые» недочеты либо отсутствие признаков данного параметра оценки.</w:t>
      </w:r>
    </w:p>
    <w:p w14:paraId="5D316547" w14:textId="0EDD96DE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Результаты защиты ВКР оцениваются на закрытом заседании ГЭК по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окончании защиты. При равном числе голосов «за» или «против» конкретной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оценки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голос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председателя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является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решающим.</w:t>
      </w:r>
    </w:p>
    <w:p w14:paraId="41ADA986" w14:textId="62482305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Отметки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(«отлично»,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«хорошо», «удовлетворительно» и «неудовлетворительно») объявляются в день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защиты после оформления протокола заседания ГЭК.</w:t>
      </w:r>
    </w:p>
    <w:p w14:paraId="3E4D3E8A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6.7 Государственная экзаменационная комиссия:</w:t>
      </w:r>
    </w:p>
    <w:p w14:paraId="236B7FEA" w14:textId="7E4F82CD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- решает вопросы о рекомендации полученных в ходе выполнения ВКР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результатов к практическому использованию и/или апробации;</w:t>
      </w:r>
    </w:p>
    <w:p w14:paraId="45C8A3FF" w14:textId="4B59F6B9" w:rsid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- рекомендует дипломные работы к участию в конкурсе ВКР;</w:t>
      </w:r>
    </w:p>
    <w:p w14:paraId="2F0B1FD0" w14:textId="15E97888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- вносит предложения о целесообразности продолжения обучения</w:t>
      </w:r>
      <w:r w:rsidR="005807BC"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выпускника в учреждении высшего образования.</w:t>
      </w:r>
    </w:p>
    <w:p w14:paraId="3FA09E30" w14:textId="0ACF15D0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6.8 Лицам, не прошедшим государственную итоговую аттестацию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уважительной причине, предоставляется возможность пройти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итоговую аттестацию без отчисления из образовательной организации.</w:t>
      </w:r>
    </w:p>
    <w:p w14:paraId="2810B358" w14:textId="3CC35426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Дополнительные заседания государственных экзаменационных комиссий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организуются в установленные образовательной организацией сроки,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позднее четырех месяцев после подачи заявления лицом, не проходившим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причине.</w:t>
      </w:r>
    </w:p>
    <w:p w14:paraId="0A85F9F7" w14:textId="7813F404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государственную итоговую аттестацию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получившие на государственной итоговой аттестации неудовлетворительные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результаты, проходят государственную итоговую аттестацию не ранее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через шесть месяцев после прохождения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впервые.</w:t>
      </w:r>
    </w:p>
    <w:p w14:paraId="1BBAD3BA" w14:textId="1E90BE6D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прошедшее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неуважительной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причине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получившее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неудовлетворительную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оценку,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восстанавливается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организации на период времени, установленный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самостоятельно,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календарным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графиком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программы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21D2107A" w14:textId="627576B8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Повторное прохождение государственной итоговой аттестации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одного лица назначается образовательной организацией не более двух раз.</w:t>
      </w:r>
    </w:p>
    <w:p w14:paraId="555AE19C" w14:textId="1C25731F" w:rsid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6.9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Общие 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защиты ВКР подводятся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комиссией,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отчеты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 xml:space="preserve">председателей ГЭК обсуждаются на педагогическом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1313">
        <w:rPr>
          <w:rFonts w:ascii="Times New Roman" w:hAnsi="Times New Roman" w:cs="Times New Roman"/>
          <w:sz w:val="24"/>
          <w:szCs w:val="24"/>
        </w:rPr>
        <w:t>овете колледжа.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lastRenderedPageBreak/>
        <w:t>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публикации в сборниках студенческих научных работ.</w:t>
      </w:r>
    </w:p>
    <w:p w14:paraId="63BE3BC2" w14:textId="140776F8" w:rsid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BB45F" w14:textId="1089698A" w:rsidR="002D1313" w:rsidRDefault="002D1313" w:rsidP="002D13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ХРАНЕНИЕ ВЫПУСКНЫХ КВАЛИФИКАЦИОННЫХ РАБОТ</w:t>
      </w:r>
    </w:p>
    <w:p w14:paraId="02A28650" w14:textId="300760DD" w:rsidR="002D1313" w:rsidRDefault="002D1313" w:rsidP="002D13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3D512" w14:textId="1F1B412D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7.1 Выпускные квалификационные работы в течение 5 лет со дня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хранятся в учебной части (библиотеке) колледжа, где ими могут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(на общих основаниях с учебной и научной литературой) студенты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преподаватели.</w:t>
      </w:r>
    </w:p>
    <w:p w14:paraId="263ADDAB" w14:textId="602E9D43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7.2 ВКР затем списываются комиссией, организованной по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директора колледжа, с оформлением соответствующего акта.</w:t>
      </w:r>
    </w:p>
    <w:p w14:paraId="07B38960" w14:textId="6B6DFBFB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7.3 Лучшие ВКР, представляющие практическую ценность,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использованы в качестве пособий в кабинетах образовательного учреждения.</w:t>
      </w:r>
    </w:p>
    <w:p w14:paraId="6B482148" w14:textId="0F435CCF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Выдача дипломных работ студентам разрешена только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колледжа с письменного разрешения директора или зам</w:t>
      </w:r>
      <w:r>
        <w:rPr>
          <w:rFonts w:ascii="Times New Roman" w:hAnsi="Times New Roman" w:cs="Times New Roman"/>
          <w:sz w:val="24"/>
          <w:szCs w:val="24"/>
        </w:rPr>
        <w:t>естителя</w:t>
      </w:r>
      <w:r w:rsidRPr="002D1313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>
        <w:rPr>
          <w:rFonts w:ascii="Times New Roman" w:hAnsi="Times New Roman" w:cs="Times New Roman"/>
          <w:sz w:val="24"/>
          <w:szCs w:val="24"/>
        </w:rPr>
        <w:t>УМР.</w:t>
      </w:r>
    </w:p>
    <w:p w14:paraId="79F9F996" w14:textId="5EDD98D9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переписывание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ксерокопирование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материалов уже защищенных дипломных работ.</w:t>
      </w:r>
    </w:p>
    <w:p w14:paraId="277B5F01" w14:textId="54BEE2C6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запросу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(учреждения,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колледжа имеет право разрешить снимать копии ВКР студентов.</w:t>
      </w:r>
    </w:p>
    <w:p w14:paraId="261BC1CD" w14:textId="6FFF1EB0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изобретения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рационализаторского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предложения разрешение на копию выдается только после оформления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установленном порядке) заявки на авторские права.</w:t>
      </w:r>
    </w:p>
    <w:p w14:paraId="2B959D20" w14:textId="25B9A1A7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7B5304" w14:textId="5F2CA801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60940" w14:textId="670DC2C0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52C2D" w14:textId="79AC6774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9B451" w14:textId="1D5765EA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D775B" w14:textId="7D08C47B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6AE80" w14:textId="02413C3F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0E4E7" w14:textId="6C4A253E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3BC9F" w14:textId="1FE81EC4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11A8C" w14:textId="5849A375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0A0EA" w14:textId="44F9E994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82B1ED" w14:textId="2AF09ECD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8DFCF" w14:textId="2B7EF107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15184" w14:textId="27D102BB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2883E" w14:textId="1B0598EB" w:rsidR="00AD5B7F" w:rsidRDefault="00AD5B7F" w:rsidP="00AD5B7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А</w:t>
      </w:r>
    </w:p>
    <w:p w14:paraId="40C8308F" w14:textId="72076143" w:rsidR="00AD5B7F" w:rsidRPr="00DE6FE0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профессионального образования</w:t>
      </w:r>
    </w:p>
    <w:p w14:paraId="202B2FCB" w14:textId="4FB4E607" w:rsidR="00AD5B7F" w:rsidRPr="00DE6FE0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69E974E7" w14:textId="7FB86DAC" w:rsidR="00AD5B7F" w:rsidRPr="00DE6FE0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(АНО ПО «ТЭК»)</w:t>
      </w:r>
    </w:p>
    <w:p w14:paraId="6154636E" w14:textId="7D776E37" w:rsidR="00AD5B7F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5B7F" w14:paraId="5475C93E" w14:textId="77777777" w:rsidTr="00F13E40">
        <w:tc>
          <w:tcPr>
            <w:tcW w:w="4672" w:type="dxa"/>
          </w:tcPr>
          <w:p w14:paraId="4B75C8E2" w14:textId="77777777" w:rsidR="00AD5B7F" w:rsidRDefault="00AD5B7F" w:rsidP="00AD5B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6DA03E" w14:textId="0E0BD513" w:rsidR="00AD5B7F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директора по УМР __________________________________ от</w:t>
            </w:r>
          </w:p>
          <w:p w14:paraId="1A67024C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 _____________________________</w:t>
            </w:r>
          </w:p>
          <w:p w14:paraId="7016437E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F22FE05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______________________________</w:t>
            </w:r>
          </w:p>
          <w:p w14:paraId="472395F7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_______________________</w:t>
            </w:r>
          </w:p>
          <w:p w14:paraId="02AE1A7B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9D38388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FB32CA2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 ______________________</w:t>
            </w:r>
          </w:p>
          <w:p w14:paraId="00A8529C" w14:textId="4C71400E" w:rsidR="00F13E40" w:rsidRDefault="00F13E40" w:rsidP="00F1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C2C77" w14:textId="338B3D2D" w:rsidR="00AD5B7F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B6C90D" w14:textId="77777777" w:rsidR="00F13E40" w:rsidRPr="00AD5B7F" w:rsidRDefault="00F13E40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23ACEC" w14:textId="77A53E78" w:rsidR="00AD5B7F" w:rsidRPr="00F13E40" w:rsidRDefault="00F13E40" w:rsidP="00F13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E4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95A71D7" w14:textId="3DCDFC7A" w:rsidR="00F13E40" w:rsidRDefault="00F13E40" w:rsidP="00F13E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5BB714" w14:textId="7FC8160E" w:rsidR="00F13E40" w:rsidRDefault="00F13E40" w:rsidP="00F13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мне тему ВКР ___________________________________________</w:t>
      </w:r>
    </w:p>
    <w:p w14:paraId="7853FF80" w14:textId="30673DA1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C9F43C" w14:textId="5A41F018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AD3563" w14:textId="5A432C1C" w:rsidR="00F13E40" w:rsidRDefault="00F13E40" w:rsidP="00F13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назначить руководителем</w:t>
      </w:r>
      <w:r w:rsidR="0092740C">
        <w:rPr>
          <w:rFonts w:ascii="Times New Roman" w:hAnsi="Times New Roman" w:cs="Times New Roman"/>
          <w:sz w:val="24"/>
          <w:szCs w:val="24"/>
        </w:rPr>
        <w:t xml:space="preserve"> ВКР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92740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1005423" w14:textId="7BB57A2C" w:rsidR="00F13E40" w:rsidRPr="00F13E40" w:rsidRDefault="00F13E40" w:rsidP="00F13E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13E40">
        <w:rPr>
          <w:rFonts w:ascii="Times New Roman" w:hAnsi="Times New Roman" w:cs="Times New Roman"/>
          <w:sz w:val="16"/>
          <w:szCs w:val="16"/>
        </w:rPr>
        <w:t>(ФИО, должность руководителя</w:t>
      </w:r>
      <w:r w:rsidR="00FB4C61">
        <w:rPr>
          <w:rFonts w:ascii="Times New Roman" w:hAnsi="Times New Roman" w:cs="Times New Roman"/>
          <w:sz w:val="16"/>
          <w:szCs w:val="16"/>
        </w:rPr>
        <w:t xml:space="preserve"> ВКР</w:t>
      </w:r>
      <w:r w:rsidRPr="00F13E40">
        <w:rPr>
          <w:rFonts w:ascii="Times New Roman" w:hAnsi="Times New Roman" w:cs="Times New Roman"/>
          <w:sz w:val="16"/>
          <w:szCs w:val="16"/>
        </w:rPr>
        <w:t>)</w:t>
      </w:r>
    </w:p>
    <w:p w14:paraId="0CFC2A67" w14:textId="21E9777E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499EE73" w14:textId="705D64CD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10110" w14:textId="3DC28E91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1CA7" w14:textId="43A50470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 ___ г.                                      ______________________________</w:t>
      </w:r>
    </w:p>
    <w:p w14:paraId="2CA827E9" w14:textId="42A9693E" w:rsidR="00F13E40" w:rsidRP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F13E4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13E40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F13E40">
        <w:rPr>
          <w:rFonts w:ascii="Times New Roman" w:hAnsi="Times New Roman" w:cs="Times New Roman"/>
          <w:sz w:val="16"/>
          <w:szCs w:val="16"/>
        </w:rPr>
        <w:t>(Подпись студента)</w:t>
      </w:r>
    </w:p>
    <w:p w14:paraId="516DA700" w14:textId="77777777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53A11" w14:textId="4D51A2A6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9998A" w14:textId="6F56A478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F08FA5" w14:textId="4CC3971D" w:rsidR="00F13E40" w:rsidRDefault="00F13E40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91C24" w14:textId="55093412" w:rsidR="00F13E40" w:rsidRDefault="00F13E40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F69B5" w14:textId="77777777" w:rsidR="00F13E40" w:rsidRDefault="00F13E40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71F70D" w14:textId="251F96ED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DB679" w14:textId="336203F9" w:rsidR="00166382" w:rsidRPr="00F13E40" w:rsidRDefault="00F13E40" w:rsidP="001663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3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Б</w:t>
      </w:r>
    </w:p>
    <w:p w14:paraId="1F526E74" w14:textId="2D67C012" w:rsidR="00166382" w:rsidRPr="00DE6FE0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0040499C" w14:textId="3D5389BC" w:rsidR="00166382" w:rsidRPr="00DE6FE0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48D7C90A" w14:textId="2A4B2777" w:rsidR="00166382" w:rsidRPr="00DE6FE0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(АНО ПО «ТЭК»)</w:t>
      </w:r>
    </w:p>
    <w:p w14:paraId="2035DC9F" w14:textId="77777777" w:rsidR="00037A86" w:rsidRDefault="00037A86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166382" w14:paraId="5B9A58B6" w14:textId="77777777" w:rsidTr="00F13E40">
        <w:tc>
          <w:tcPr>
            <w:tcW w:w="5103" w:type="dxa"/>
          </w:tcPr>
          <w:p w14:paraId="7F96CA0C" w14:textId="6FA01BAF" w:rsidR="00166382" w:rsidRPr="00F13E40" w:rsidRDefault="00DE6FE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 И ОДОБРЕНО</w:t>
            </w:r>
            <w:r w:rsidRPr="00F1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E40" w:rsidRPr="00F13E40">
              <w:rPr>
                <w:rFonts w:ascii="Times New Roman" w:hAnsi="Times New Roman" w:cs="Times New Roman"/>
                <w:sz w:val="24"/>
                <w:szCs w:val="24"/>
              </w:rPr>
              <w:t>на заседании ЦК по специальности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AA21E20" w14:textId="4172E806" w:rsidR="00F13E40" w:rsidRP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40">
              <w:rPr>
                <w:rFonts w:ascii="Times New Roman" w:hAnsi="Times New Roman" w:cs="Times New Roman"/>
                <w:sz w:val="24"/>
                <w:szCs w:val="24"/>
              </w:rPr>
              <w:t>Протокол от «___» __________ 20 ___ г. №__</w:t>
            </w:r>
          </w:p>
        </w:tc>
        <w:tc>
          <w:tcPr>
            <w:tcW w:w="4242" w:type="dxa"/>
          </w:tcPr>
          <w:p w14:paraId="3DE4C3D3" w14:textId="77777777" w:rsidR="00166382" w:rsidRP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14:paraId="6EB82107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14:paraId="2F81A0B0" w14:textId="53812209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_________________/_______________</w:t>
            </w:r>
          </w:p>
          <w:p w14:paraId="7681A845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___________________ 20 ___ г.</w:t>
            </w:r>
          </w:p>
          <w:p w14:paraId="686A931B" w14:textId="4DCE1828" w:rsidR="00F13E40" w:rsidRPr="00166382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C50D0" w14:textId="1555CB15" w:rsidR="00166382" w:rsidRDefault="00166382" w:rsidP="00037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037A86">
        <w:rPr>
          <w:rFonts w:ascii="Times New Roman" w:hAnsi="Times New Roman" w:cs="Times New Roman"/>
          <w:b/>
          <w:bCs/>
          <w:sz w:val="24"/>
          <w:szCs w:val="24"/>
        </w:rPr>
        <w:t xml:space="preserve"> НА ВЫПОЛНЕНИЕ ВЫПУСКНОЙ КВАЛИФИКАЦИОННОЙ РАБОТЫ</w:t>
      </w:r>
    </w:p>
    <w:p w14:paraId="594D8542" w14:textId="77777777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C0E44" w14:textId="0DFE1291" w:rsidR="00166382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______________________________________________________________________</w:t>
      </w:r>
    </w:p>
    <w:p w14:paraId="671AF321" w14:textId="3E4E70BE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__________ группы ___________________формы обучения______________________</w:t>
      </w:r>
    </w:p>
    <w:p w14:paraId="4E07D8C9" w14:textId="624802DC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________________________________________________________________</w:t>
      </w:r>
    </w:p>
    <w:p w14:paraId="7FA2A9F4" w14:textId="354E3AF3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 работа выполнена в форме дипломной работы.</w:t>
      </w:r>
    </w:p>
    <w:p w14:paraId="50EFF153" w14:textId="6BAFE310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 ______________________________________________________________________</w:t>
      </w:r>
    </w:p>
    <w:p w14:paraId="15385153" w14:textId="55A6D6CB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C8B1EDB" w14:textId="2315C815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 приказом директора № _____________ от «____» _________________ 20 ___ г.</w:t>
      </w:r>
    </w:p>
    <w:p w14:paraId="15A99484" w14:textId="5EB1DC30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выдачи темы «____» _______________ 20 ___ г.</w:t>
      </w:r>
    </w:p>
    <w:p w14:paraId="68591432" w14:textId="4326AA89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Исходные данных к работе (источники информации): ______________________________</w:t>
      </w:r>
    </w:p>
    <w:p w14:paraId="3D6916CC" w14:textId="53EA7443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47B01BC" w14:textId="69F867AD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Цель работы: ________________________________________________________________</w:t>
      </w:r>
    </w:p>
    <w:p w14:paraId="79AE39DA" w14:textId="1F195DD5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CADC0F" w14:textId="588BF6BA" w:rsidR="00DE6FE0" w:rsidRDefault="0090439C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Основные вопросы, подлежащие рассмотрению (план ВКР):</w:t>
      </w:r>
    </w:p>
    <w:p w14:paraId="0C8526B3" w14:textId="5B320B2D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____________________________________________________________________</w:t>
      </w:r>
    </w:p>
    <w:p w14:paraId="29E3B682" w14:textId="1B25725D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____________________________________________________________________</w:t>
      </w:r>
    </w:p>
    <w:p w14:paraId="06A12757" w14:textId="4E8C83CB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____________________________________________________________________</w:t>
      </w:r>
    </w:p>
    <w:p w14:paraId="7FA8D563" w14:textId="0C388E9D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сдачи законченной ВКР научному руководителю «___» _______________ 20 ___ г.</w:t>
      </w:r>
    </w:p>
    <w:p w14:paraId="70C3D933" w14:textId="106F5EB2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2740C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2740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CEE32BF" w14:textId="1607C6D3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Дата выдачи задания: «___» _______________ 20 ___ г.</w:t>
      </w:r>
    </w:p>
    <w:p w14:paraId="029BEB2A" w14:textId="43635555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D7F0F" w14:textId="0138B15A" w:rsidR="00DE6FE0" w:rsidRDefault="0092740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ВКР                                       </w:t>
      </w:r>
      <w:r w:rsidR="00DE6FE0">
        <w:rPr>
          <w:rFonts w:ascii="Times New Roman" w:hAnsi="Times New Roman" w:cs="Times New Roman"/>
          <w:sz w:val="24"/>
          <w:szCs w:val="24"/>
        </w:rPr>
        <w:t>_____________________ /____________________</w:t>
      </w:r>
    </w:p>
    <w:p w14:paraId="4E0B3957" w14:textId="0BD655E8" w:rsidR="00DE6FE0" w:rsidRPr="0090439C" w:rsidRDefault="00DE6FE0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                                                        _____________________ /____________________</w:t>
      </w:r>
    </w:p>
    <w:p w14:paraId="55503DA5" w14:textId="5DFE20DD" w:rsidR="00073790" w:rsidRDefault="00DE6FE0" w:rsidP="00DE6F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В</w:t>
      </w:r>
    </w:p>
    <w:p w14:paraId="492C8591" w14:textId="77777777" w:rsidR="00DE6FE0" w:rsidRP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38978006"/>
      <w:r w:rsidRPr="00DE6FE0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4C0CFAB8" w14:textId="77777777" w:rsidR="00DE6FE0" w:rsidRP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28FB4607" w14:textId="77777777" w:rsidR="00DE6FE0" w:rsidRP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(АНО ПО «ТЭК»)</w:t>
      </w:r>
      <w:bookmarkEnd w:id="1"/>
    </w:p>
    <w:p w14:paraId="793F9400" w14:textId="4ABA4492" w:rsid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E5808F" w14:textId="7AFCCDA7" w:rsid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ПЛАН-ГРАФИК ВЫПОЛНЕНИЯ ВЫПУСКНОЙ КВАЛИФИКАЦИОННОЙ РАБОТЫ</w:t>
      </w:r>
    </w:p>
    <w:p w14:paraId="4F6A698B" w14:textId="326181B7" w:rsidR="00DE6FE0" w:rsidRDefault="00DE6FE0" w:rsidP="00DE6F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61BA177B" w14:textId="0D58109A" w:rsidR="00DE6FE0" w:rsidRDefault="00DE6FE0" w:rsidP="00DE6F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(Тема)</w:t>
      </w:r>
    </w:p>
    <w:p w14:paraId="4BA60112" w14:textId="77777777" w:rsidR="00450087" w:rsidRDefault="00450087" w:rsidP="00450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______________________________________________________________________</w:t>
      </w:r>
    </w:p>
    <w:p w14:paraId="3A83E854" w14:textId="77777777" w:rsidR="00450087" w:rsidRDefault="00450087" w:rsidP="00450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__________ группы ___________________формы обучения______________________</w:t>
      </w:r>
    </w:p>
    <w:p w14:paraId="7174C1B8" w14:textId="77777777" w:rsidR="00450087" w:rsidRDefault="00450087" w:rsidP="00450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________________________________________________________________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5"/>
        <w:gridCol w:w="1843"/>
        <w:gridCol w:w="1843"/>
      </w:tblGrid>
      <w:tr w:rsidR="0026117E" w:rsidRPr="00197359" w14:paraId="1785D793" w14:textId="77777777" w:rsidTr="0026117E">
        <w:trPr>
          <w:trHeight w:val="690"/>
        </w:trPr>
        <w:tc>
          <w:tcPr>
            <w:tcW w:w="5665" w:type="dxa"/>
            <w:vAlign w:val="center"/>
          </w:tcPr>
          <w:p w14:paraId="68740E06" w14:textId="3548E546" w:rsidR="0026117E" w:rsidRPr="00197359" w:rsidRDefault="0026117E" w:rsidP="001973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Этапы работы</w:t>
            </w:r>
          </w:p>
        </w:tc>
        <w:tc>
          <w:tcPr>
            <w:tcW w:w="1843" w:type="dxa"/>
            <w:vAlign w:val="center"/>
          </w:tcPr>
          <w:p w14:paraId="309BE033" w14:textId="137290CE" w:rsidR="0026117E" w:rsidRPr="00197359" w:rsidRDefault="0026117E" w:rsidP="001973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работ </w:t>
            </w:r>
          </w:p>
        </w:tc>
        <w:tc>
          <w:tcPr>
            <w:tcW w:w="1843" w:type="dxa"/>
            <w:vAlign w:val="center"/>
          </w:tcPr>
          <w:p w14:paraId="56D07E30" w14:textId="7370E3FD" w:rsidR="0026117E" w:rsidRPr="00197359" w:rsidRDefault="0026117E" w:rsidP="001973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руководителя</w:t>
            </w:r>
            <w:r w:rsidR="00FB4C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ВКР</w:t>
            </w:r>
          </w:p>
        </w:tc>
      </w:tr>
      <w:tr w:rsidR="0026117E" w:rsidRPr="00197359" w14:paraId="01BB1F93" w14:textId="77777777" w:rsidTr="0026117E">
        <w:tc>
          <w:tcPr>
            <w:tcW w:w="5665" w:type="dxa"/>
          </w:tcPr>
          <w:p w14:paraId="7AF490F6" w14:textId="1DAF37B1" w:rsidR="0026117E" w:rsidRPr="0026117E" w:rsidRDefault="0026117E" w:rsidP="0026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1. Согласование списка информационных источников</w:t>
            </w:r>
          </w:p>
        </w:tc>
        <w:tc>
          <w:tcPr>
            <w:tcW w:w="1843" w:type="dxa"/>
          </w:tcPr>
          <w:p w14:paraId="43FB4D81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F20BCB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17E" w:rsidRPr="00197359" w14:paraId="4B11517B" w14:textId="77777777" w:rsidTr="0026117E">
        <w:tc>
          <w:tcPr>
            <w:tcW w:w="5665" w:type="dxa"/>
          </w:tcPr>
          <w:p w14:paraId="02B7000E" w14:textId="7D7CDA57" w:rsidR="0026117E" w:rsidRPr="0026117E" w:rsidRDefault="0026117E" w:rsidP="0026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2. Согласование структуры (оглавления, содержания) ВКР</w:t>
            </w:r>
          </w:p>
        </w:tc>
        <w:tc>
          <w:tcPr>
            <w:tcW w:w="1843" w:type="dxa"/>
          </w:tcPr>
          <w:p w14:paraId="09A2592B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5C03FA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17E" w:rsidRPr="00197359" w14:paraId="035BBB67" w14:textId="77777777" w:rsidTr="0026117E">
        <w:tc>
          <w:tcPr>
            <w:tcW w:w="5665" w:type="dxa"/>
          </w:tcPr>
          <w:p w14:paraId="726FB658" w14:textId="3B83DA21" w:rsidR="0026117E" w:rsidRPr="0026117E" w:rsidRDefault="0026117E" w:rsidP="0026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частью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, подготовка текста</w:t>
            </w:r>
          </w:p>
        </w:tc>
        <w:tc>
          <w:tcPr>
            <w:tcW w:w="1843" w:type="dxa"/>
          </w:tcPr>
          <w:p w14:paraId="61E8C951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DA9A3B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17E" w:rsidRPr="00197359" w14:paraId="45337124" w14:textId="77777777" w:rsidTr="0026117E">
        <w:tc>
          <w:tcPr>
            <w:tcW w:w="5665" w:type="dxa"/>
          </w:tcPr>
          <w:p w14:paraId="55155128" w14:textId="4B211800" w:rsidR="0026117E" w:rsidRPr="0026117E" w:rsidRDefault="0026117E" w:rsidP="0026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Подготовка текста введения и заключения (выводов)</w:t>
            </w:r>
          </w:p>
        </w:tc>
        <w:tc>
          <w:tcPr>
            <w:tcW w:w="1843" w:type="dxa"/>
          </w:tcPr>
          <w:p w14:paraId="0BA98DCB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E047E8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17E" w:rsidRPr="00197359" w14:paraId="13076E31" w14:textId="77777777" w:rsidTr="0026117E">
        <w:tc>
          <w:tcPr>
            <w:tcW w:w="5665" w:type="dxa"/>
          </w:tcPr>
          <w:p w14:paraId="382B4E61" w14:textId="2BCFEA9F" w:rsidR="0026117E" w:rsidRPr="0026117E" w:rsidRDefault="0026117E" w:rsidP="0026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Согласование текста введения и заключения (выводов) с научным руководителем, устранение замечаний</w:t>
            </w:r>
          </w:p>
        </w:tc>
        <w:tc>
          <w:tcPr>
            <w:tcW w:w="1843" w:type="dxa"/>
          </w:tcPr>
          <w:p w14:paraId="61FD69DA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35DA61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17E" w:rsidRPr="00197359" w14:paraId="117DBE4B" w14:textId="77777777" w:rsidTr="0026117E">
        <w:tc>
          <w:tcPr>
            <w:tcW w:w="5665" w:type="dxa"/>
          </w:tcPr>
          <w:p w14:paraId="13F89B31" w14:textId="64847FDC" w:rsidR="0026117E" w:rsidRPr="0026117E" w:rsidRDefault="0026117E" w:rsidP="0026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Предоставление научному руководителю полного текста работы</w:t>
            </w:r>
          </w:p>
        </w:tc>
        <w:tc>
          <w:tcPr>
            <w:tcW w:w="1843" w:type="dxa"/>
          </w:tcPr>
          <w:p w14:paraId="315D21C7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B69BA3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17E" w:rsidRPr="00197359" w14:paraId="3956E1F0" w14:textId="77777777" w:rsidTr="0026117E">
        <w:tc>
          <w:tcPr>
            <w:tcW w:w="5665" w:type="dxa"/>
          </w:tcPr>
          <w:p w14:paraId="08B87815" w14:textId="46A56E41" w:rsidR="0026117E" w:rsidRPr="0026117E" w:rsidRDefault="0026117E" w:rsidP="0026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Сдача работы председателю ЦК для решения вопроса о допуске к защите</w:t>
            </w:r>
          </w:p>
        </w:tc>
        <w:tc>
          <w:tcPr>
            <w:tcW w:w="1843" w:type="dxa"/>
          </w:tcPr>
          <w:p w14:paraId="2D4E272B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1D190D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17E" w:rsidRPr="00197359" w14:paraId="187A71FB" w14:textId="77777777" w:rsidTr="0026117E">
        <w:tc>
          <w:tcPr>
            <w:tcW w:w="5665" w:type="dxa"/>
          </w:tcPr>
          <w:p w14:paraId="5E955A01" w14:textId="7788FBD0" w:rsidR="0026117E" w:rsidRPr="0026117E" w:rsidRDefault="0026117E" w:rsidP="0026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Предоставление студентом готовой работы рецензенту</w:t>
            </w:r>
          </w:p>
        </w:tc>
        <w:tc>
          <w:tcPr>
            <w:tcW w:w="1843" w:type="dxa"/>
          </w:tcPr>
          <w:p w14:paraId="1218C39F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D5646C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17E" w:rsidRPr="00197359" w14:paraId="7088D12A" w14:textId="77777777" w:rsidTr="0026117E">
        <w:tc>
          <w:tcPr>
            <w:tcW w:w="5665" w:type="dxa"/>
          </w:tcPr>
          <w:p w14:paraId="2A4DF2BA" w14:textId="4649476B" w:rsidR="0026117E" w:rsidRPr="0026117E" w:rsidRDefault="0026117E" w:rsidP="0026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Оформление работы в переплет, подготовка к защите</w:t>
            </w:r>
          </w:p>
        </w:tc>
        <w:tc>
          <w:tcPr>
            <w:tcW w:w="1843" w:type="dxa"/>
          </w:tcPr>
          <w:p w14:paraId="35543B4B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64DD41" w14:textId="77777777" w:rsidR="0026117E" w:rsidRPr="00197359" w:rsidRDefault="0026117E" w:rsidP="00197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1AE81" w14:textId="77777777" w:rsidR="00DE6FE0" w:rsidRP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3BEE" w14:paraId="01B43E50" w14:textId="77777777" w:rsidTr="007F3BEE">
        <w:tc>
          <w:tcPr>
            <w:tcW w:w="3115" w:type="dxa"/>
          </w:tcPr>
          <w:p w14:paraId="03F5E1EC" w14:textId="091F551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AE8D45C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2774B0" w14:textId="7777777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EE" w14:paraId="7E41107A" w14:textId="77777777" w:rsidTr="007F3BEE">
        <w:tc>
          <w:tcPr>
            <w:tcW w:w="3115" w:type="dxa"/>
          </w:tcPr>
          <w:p w14:paraId="7AC72347" w14:textId="7777777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4A15F0B" w14:textId="7DED78F7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</w:tcPr>
          <w:p w14:paraId="7DC80A53" w14:textId="21D71BA2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7F3BEE" w14:paraId="31E0EA10" w14:textId="77777777" w:rsidTr="007F3BEE">
        <w:tc>
          <w:tcPr>
            <w:tcW w:w="3115" w:type="dxa"/>
          </w:tcPr>
          <w:p w14:paraId="2122221E" w14:textId="1E737CE2" w:rsidR="007F3BEE" w:rsidRDefault="0092740C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5838DE0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E68DF7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EE" w14:paraId="5338C0DC" w14:textId="77777777" w:rsidTr="007F3BEE">
        <w:tc>
          <w:tcPr>
            <w:tcW w:w="3115" w:type="dxa"/>
          </w:tcPr>
          <w:p w14:paraId="1C803D88" w14:textId="7777777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7EC55C73" w14:textId="22A7E843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</w:tcPr>
          <w:p w14:paraId="7478A401" w14:textId="31185BAC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7F3BEE" w14:paraId="4767F146" w14:textId="77777777" w:rsidTr="007F3BEE">
        <w:tc>
          <w:tcPr>
            <w:tcW w:w="3115" w:type="dxa"/>
          </w:tcPr>
          <w:p w14:paraId="434B938F" w14:textId="0C85AE0C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568B468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CDDE35B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EE" w14:paraId="571C454C" w14:textId="77777777" w:rsidTr="007F3BEE">
        <w:tc>
          <w:tcPr>
            <w:tcW w:w="3115" w:type="dxa"/>
          </w:tcPr>
          <w:p w14:paraId="799FF4C0" w14:textId="7777777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87D604A" w14:textId="1E861687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</w:tcPr>
          <w:p w14:paraId="4CE3B825" w14:textId="0E81B206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14:paraId="4BE7C592" w14:textId="15935EB1" w:rsidR="00073790" w:rsidRDefault="00073790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45EF4" w14:textId="29DB8864" w:rsidR="00073790" w:rsidRDefault="00073790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539A2" w14:textId="3BF6509D" w:rsidR="007547E6" w:rsidRDefault="007547E6" w:rsidP="007547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Г</w:t>
      </w:r>
    </w:p>
    <w:p w14:paraId="2C9A94D8" w14:textId="77777777" w:rsidR="00136792" w:rsidRPr="00DE6FE0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414CDD83" w14:textId="77777777" w:rsidR="00136792" w:rsidRPr="00DE6FE0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737F5B5E" w14:textId="3071F8D7" w:rsidR="007547E6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(АНО ПО «ТЭК»)</w:t>
      </w:r>
    </w:p>
    <w:p w14:paraId="1F641DCF" w14:textId="5ED84F89" w:rsidR="00136792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702399" w14:textId="27C5EA60" w:rsidR="00136792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14:paraId="6EBD1AD2" w14:textId="669FD658" w:rsidR="00136792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ВЫПУСКНУЮ КВАЛИФИКАЦИОННУЮ РАБОТУ</w:t>
      </w:r>
    </w:p>
    <w:p w14:paraId="37A13519" w14:textId="77777777" w:rsidR="00136792" w:rsidRDefault="00136792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______________________________________________________________________</w:t>
      </w:r>
    </w:p>
    <w:p w14:paraId="3E7EE157" w14:textId="77777777" w:rsidR="00136792" w:rsidRDefault="00136792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__________ группы ___________________формы обучения______________________</w:t>
      </w:r>
    </w:p>
    <w:p w14:paraId="2497979B" w14:textId="77777777" w:rsidR="00136792" w:rsidRDefault="00136792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________________________________________________________________</w:t>
      </w:r>
    </w:p>
    <w:p w14:paraId="5E0BBA79" w14:textId="134575E7" w:rsidR="00136792" w:rsidRDefault="00136792" w:rsidP="0013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8E439" w14:textId="546E0130" w:rsidR="00136792" w:rsidRDefault="00287363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выбранной темы ___________________________________________________</w:t>
      </w:r>
    </w:p>
    <w:p w14:paraId="1B307850" w14:textId="76F9F259" w:rsidR="00287363" w:rsidRDefault="00287363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EFCA590" w14:textId="5CC98A80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выпускной квалификационной</w:t>
      </w:r>
      <w:r w:rsidRPr="00287363">
        <w:rPr>
          <w:rFonts w:ascii="Times New Roman" w:hAnsi="Times New Roman" w:cs="Times New Roman"/>
          <w:sz w:val="24"/>
          <w:szCs w:val="24"/>
        </w:rPr>
        <w:t xml:space="preserve"> работы соответствует выданному заданию. </w:t>
      </w:r>
    </w:p>
    <w:p w14:paraId="2D685111" w14:textId="1B6DA3FA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87363">
        <w:rPr>
          <w:rFonts w:ascii="Times New Roman" w:hAnsi="Times New Roman" w:cs="Times New Roman"/>
          <w:sz w:val="24"/>
          <w:szCs w:val="24"/>
        </w:rPr>
        <w:t xml:space="preserve"> является: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5FAC528" w14:textId="77777777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Материал в работе изложен в логической последовательности, состоит из 3 разделов: </w:t>
      </w:r>
    </w:p>
    <w:p w14:paraId="506A4A0D" w14:textId="41ABDDE5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>1.</w:t>
      </w:r>
      <w:r w:rsidRPr="0028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287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7A93F" w14:textId="34504E78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>2.</w:t>
      </w:r>
      <w:r w:rsidRPr="0028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314852A" w14:textId="4C5E76E0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>3.</w:t>
      </w:r>
      <w:r w:rsidRPr="0028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5458DB2" w14:textId="228FEBAD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Студентом обработано большое количество теоретического материала, проведено исследование </w:t>
      </w:r>
      <w:r>
        <w:rPr>
          <w:rFonts w:ascii="Times New Roman" w:hAnsi="Times New Roman" w:cs="Times New Roman"/>
          <w:sz w:val="24"/>
          <w:szCs w:val="24"/>
        </w:rPr>
        <w:t>по выбранной теме</w:t>
      </w:r>
      <w:r w:rsidRPr="00287363">
        <w:rPr>
          <w:rFonts w:ascii="Times New Roman" w:hAnsi="Times New Roman" w:cs="Times New Roman"/>
          <w:sz w:val="24"/>
          <w:szCs w:val="24"/>
        </w:rPr>
        <w:t>. Полностью раскрыта тема работы, достигнута поставленная цель, решены поставленные задачи.</w:t>
      </w:r>
    </w:p>
    <w:p w14:paraId="0859E62B" w14:textId="6C15E5DA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Для выполнения работы были использованы знания и компетенции, полученные в процессе обучения, а также в период производственной практики и преддипломной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287363">
        <w:rPr>
          <w:rFonts w:ascii="Times New Roman" w:hAnsi="Times New Roman" w:cs="Times New Roman"/>
          <w:sz w:val="24"/>
          <w:szCs w:val="24"/>
        </w:rPr>
        <w:t xml:space="preserve">, которую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287363">
        <w:rPr>
          <w:rFonts w:ascii="Times New Roman" w:hAnsi="Times New Roman" w:cs="Times New Roman"/>
          <w:sz w:val="24"/>
          <w:szCs w:val="24"/>
        </w:rPr>
        <w:t xml:space="preserve"> проходил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87363">
        <w:rPr>
          <w:rFonts w:ascii="Times New Roman" w:hAnsi="Times New Roman" w:cs="Times New Roman"/>
          <w:sz w:val="24"/>
          <w:szCs w:val="24"/>
        </w:rPr>
        <w:t>.</w:t>
      </w:r>
    </w:p>
    <w:p w14:paraId="7BDFC6E0" w14:textId="62A7D443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Работа выполнена самостоятельно, соответствует требованиям, предъявляемым к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873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5EFDD" w14:textId="55F66F1E" w:rsidR="007547E6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>Выпускная квалификационная работа выполнена согласно установленным требованиям, заслуживает оценки «...» и может быть допущена к защите».</w:t>
      </w:r>
    </w:p>
    <w:p w14:paraId="6A11C463" w14:textId="46A7F8C9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0034C" w14:textId="5C8B5100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F5765" w14:textId="0D22CAAC" w:rsidR="00287363" w:rsidRDefault="0092740C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ВКР                               </w:t>
      </w:r>
      <w:r w:rsidR="00287363">
        <w:rPr>
          <w:rFonts w:ascii="Times New Roman" w:hAnsi="Times New Roman" w:cs="Times New Roman"/>
          <w:sz w:val="24"/>
          <w:szCs w:val="24"/>
        </w:rPr>
        <w:t>_____________________ / ____________________</w:t>
      </w:r>
    </w:p>
    <w:p w14:paraId="3C59459D" w14:textId="47D05F5E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76FFE" w14:textId="79603D01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156AE" w14:textId="77777777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512E4" w14:textId="026EBB33" w:rsidR="00287363" w:rsidRDefault="00287363" w:rsidP="002873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Д</w:t>
      </w:r>
    </w:p>
    <w:p w14:paraId="6D103DDC" w14:textId="02C3EC8B" w:rsidR="00287363" w:rsidRDefault="00287363" w:rsidP="002873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РЕЦЕНЗИЯ </w:t>
      </w:r>
    </w:p>
    <w:p w14:paraId="31563510" w14:textId="4730A243" w:rsidR="00287363" w:rsidRPr="00287363" w:rsidRDefault="00287363" w:rsidP="002873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ВЫПУСКНУЮ КВАЛИФИКАЦИОННУЮ РАБОТУ</w:t>
      </w:r>
    </w:p>
    <w:p w14:paraId="2E921A8F" w14:textId="77777777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______________________________________________________________________</w:t>
      </w:r>
    </w:p>
    <w:p w14:paraId="3611BD89" w14:textId="77777777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__________ группы ___________________формы обучения______________________</w:t>
      </w:r>
    </w:p>
    <w:p w14:paraId="61A10596" w14:textId="77777777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________________________________________________________________</w:t>
      </w:r>
    </w:p>
    <w:p w14:paraId="0B033C2C" w14:textId="40375336" w:rsidR="007547E6" w:rsidRDefault="007547E6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F53F7" w14:textId="50E33AF9" w:rsidR="00173BCF" w:rsidRP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 xml:space="preserve">Данная выпускная квалификационная работа посвящена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64FF41" w14:textId="235223CE" w:rsidR="00173BCF" w:rsidRP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 xml:space="preserve">В выпускной квалификационной работе рассматривается одна из актуальных проблем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73BCF">
        <w:rPr>
          <w:rFonts w:ascii="Times New Roman" w:hAnsi="Times New Roman" w:cs="Times New Roman"/>
          <w:sz w:val="24"/>
          <w:szCs w:val="24"/>
        </w:rPr>
        <w:t xml:space="preserve"> Дано обоснование актуальности исследуемой темы. Рассмотрены основные аспекты, описаны современные методы разработки и реализации, проанализированы проблемы.</w:t>
      </w:r>
    </w:p>
    <w:p w14:paraId="6A0B29C2" w14:textId="77777777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B8F46" w14:textId="046835D4" w:rsidR="00173BCF" w:rsidRP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>Для выполнения работы были использованы знания, полученные в процессе обучения в колледже,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BCF">
        <w:rPr>
          <w:rFonts w:ascii="Times New Roman" w:hAnsi="Times New Roman" w:cs="Times New Roman"/>
          <w:sz w:val="24"/>
          <w:szCs w:val="24"/>
        </w:rPr>
        <w:t xml:space="preserve"> расширены знания и улучшены навыки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4FFF">
        <w:rPr>
          <w:rFonts w:ascii="Times New Roman" w:hAnsi="Times New Roman" w:cs="Times New Roman"/>
          <w:sz w:val="24"/>
          <w:szCs w:val="24"/>
        </w:rPr>
        <w:t xml:space="preserve"> </w:t>
      </w:r>
      <w:r w:rsidRPr="00173BCF">
        <w:rPr>
          <w:rFonts w:ascii="Times New Roman" w:hAnsi="Times New Roman" w:cs="Times New Roman"/>
          <w:sz w:val="24"/>
          <w:szCs w:val="24"/>
        </w:rPr>
        <w:t xml:space="preserve">Работа аккуратно оформлена, написана грамотным языком, хорошо читается и воспринимается. В ней имеется необходимый иллюстративный материал. </w:t>
      </w:r>
    </w:p>
    <w:p w14:paraId="5AA67177" w14:textId="77777777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80CB2" w14:textId="3E5BB7CD" w:rsidR="00173BCF" w:rsidRP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>Студентом обработано большое количество теоретического материала, на достаточно высоком теоретическом и методологическом уровне проведено исследование методов. Использованный практический материал достоверен, сделанные выводы обоснованы, рекомендации имеют практическую значимость.</w:t>
      </w:r>
    </w:p>
    <w:p w14:paraId="2374ED3E" w14:textId="77777777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916E" w14:textId="3354235D" w:rsidR="00287363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 xml:space="preserve">Результатом работы является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DDD6401" w14:textId="02B99795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8D199" w14:textId="68A9480E" w:rsidR="00514FFF" w:rsidRDefault="00514FF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FF">
        <w:rPr>
          <w:rFonts w:ascii="Times New Roman" w:hAnsi="Times New Roman" w:cs="Times New Roman"/>
          <w:sz w:val="24"/>
          <w:szCs w:val="24"/>
        </w:rPr>
        <w:t>Выпускная квалификационная работа выполнена согласно установленным требованиям и может быть допущена к защите.</w:t>
      </w:r>
    </w:p>
    <w:p w14:paraId="413E31EE" w14:textId="0A0E4012" w:rsidR="00514FFF" w:rsidRDefault="00514FF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CA663" w14:textId="6348187A" w:rsidR="00514FFF" w:rsidRDefault="00514FF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FEB77" w14:textId="55B34230" w:rsidR="00514FFF" w:rsidRDefault="00514FF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 </w:t>
      </w:r>
      <w:r w:rsidR="00CA35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A3544">
        <w:rPr>
          <w:rFonts w:ascii="Times New Roman" w:hAnsi="Times New Roman" w:cs="Times New Roman"/>
          <w:sz w:val="24"/>
          <w:szCs w:val="24"/>
        </w:rPr>
        <w:t>Должность)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____________________/ ______________________</w:t>
      </w:r>
    </w:p>
    <w:p w14:paraId="7B02A843" w14:textId="77777777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F4944" w14:textId="79CA6235" w:rsidR="00287363" w:rsidRDefault="00287363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68769" w14:textId="3525ABC6" w:rsidR="00287363" w:rsidRDefault="00287363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BA29A" w14:textId="67D98EFD" w:rsidR="00287363" w:rsidRDefault="00287363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F5DB9" w14:textId="1FCB5109" w:rsidR="00287363" w:rsidRDefault="00287363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0D0FB" w14:textId="2B68E859" w:rsidR="00073790" w:rsidRPr="00BE032A" w:rsidRDefault="00BE032A" w:rsidP="000737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032A">
        <w:rPr>
          <w:rFonts w:ascii="Times New Roman" w:hAnsi="Times New Roman" w:cs="Times New Roman"/>
          <w:sz w:val="24"/>
          <w:szCs w:val="24"/>
        </w:rPr>
        <w:lastRenderedPageBreak/>
        <w:t>Приложение Е</w:t>
      </w:r>
    </w:p>
    <w:p w14:paraId="184A774B" w14:textId="7BCF4259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43905" w14:textId="77777777" w:rsidR="00073790" w:rsidRPr="00BE032A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032A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6C2C4BF5" w14:textId="77777777" w:rsidR="00073790" w:rsidRPr="00BE032A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032A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7A6AD95B" w14:textId="493F9089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032A">
        <w:rPr>
          <w:rFonts w:ascii="Times New Roman" w:hAnsi="Times New Roman" w:cs="Times New Roman"/>
          <w:sz w:val="24"/>
          <w:szCs w:val="24"/>
        </w:rPr>
        <w:t>(АНО ПО «ТЭК»)</w:t>
      </w:r>
    </w:p>
    <w:p w14:paraId="2698B37C" w14:textId="77777777" w:rsidR="00BE032A" w:rsidRPr="00BE032A" w:rsidRDefault="00BE032A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BE032A" w14:paraId="2EA69F71" w14:textId="77777777" w:rsidTr="005807BC">
        <w:tc>
          <w:tcPr>
            <w:tcW w:w="5103" w:type="dxa"/>
          </w:tcPr>
          <w:p w14:paraId="07B27B25" w14:textId="4B2A5C1C" w:rsidR="00BE032A" w:rsidRPr="00F13E40" w:rsidRDefault="00BE032A" w:rsidP="005807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52AFBA1" w14:textId="23A06996" w:rsidR="00BE032A" w:rsidRPr="00F13E40" w:rsidRDefault="00BE032A" w:rsidP="005807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ЗАЩИТЕ ДОПУЩЕНО:</w:t>
            </w:r>
          </w:p>
          <w:p w14:paraId="3D042A60" w14:textId="77777777" w:rsidR="00BE032A" w:rsidRDefault="00BE032A" w:rsidP="005807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14:paraId="63DA8B60" w14:textId="77777777" w:rsidR="00BE032A" w:rsidRDefault="00BE032A" w:rsidP="005807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_________________/_______________</w:t>
            </w:r>
          </w:p>
          <w:p w14:paraId="5221CE4C" w14:textId="77777777" w:rsidR="00BE032A" w:rsidRDefault="00BE032A" w:rsidP="005807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___________________ 20 ___ г.</w:t>
            </w:r>
          </w:p>
          <w:p w14:paraId="75F40D14" w14:textId="77777777" w:rsidR="00BE032A" w:rsidRPr="00166382" w:rsidRDefault="00BE032A" w:rsidP="005807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407D66" w14:textId="1B17884D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5DD56B" w14:textId="368A8B20" w:rsidR="00073790" w:rsidRPr="00BE032A" w:rsidRDefault="00BE032A" w:rsidP="00BE03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032A">
        <w:rPr>
          <w:rFonts w:ascii="Times New Roman" w:hAnsi="Times New Roman" w:cs="Times New Roman"/>
          <w:b/>
          <w:bCs/>
          <w:sz w:val="36"/>
          <w:szCs w:val="36"/>
        </w:rPr>
        <w:t>ВЫПУСКНАЯ КВАЛИФИКАЦИОННАЯ</w:t>
      </w:r>
      <w:r w:rsidR="00073790" w:rsidRPr="00BE032A">
        <w:rPr>
          <w:rFonts w:ascii="Times New Roman" w:hAnsi="Times New Roman" w:cs="Times New Roman"/>
          <w:b/>
          <w:bCs/>
          <w:sz w:val="36"/>
          <w:szCs w:val="36"/>
        </w:rPr>
        <w:t xml:space="preserve"> РАБОТА</w:t>
      </w:r>
    </w:p>
    <w:p w14:paraId="0184249E" w14:textId="00D872B1" w:rsidR="00073790" w:rsidRDefault="00073790" w:rsidP="00BE032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49804" w14:textId="5C098733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Тема:_______________________________________________________________________________________________________________________________</w:t>
      </w:r>
    </w:p>
    <w:p w14:paraId="7494A7C9" w14:textId="05F5B851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CBD4A" w14:textId="5FA2FE16" w:rsidR="00BE032A" w:rsidRP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BE032A">
        <w:rPr>
          <w:rFonts w:ascii="Times New Roman" w:hAnsi="Times New Roman" w:cs="Times New Roman"/>
          <w:b/>
          <w:bCs/>
          <w:sz w:val="24"/>
          <w:szCs w:val="24"/>
        </w:rPr>
        <w:t>Выпускник: 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32C65606" w14:textId="48154D5D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BE032A">
        <w:rPr>
          <w:rFonts w:ascii="Times New Roman" w:hAnsi="Times New Roman" w:cs="Times New Roman"/>
          <w:sz w:val="20"/>
          <w:szCs w:val="20"/>
        </w:rPr>
        <w:t>(ФИО)</w:t>
      </w:r>
    </w:p>
    <w:p w14:paraId="68080145" w14:textId="22006DE7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Специальность: ________________________</w:t>
      </w:r>
    </w:p>
    <w:p w14:paraId="0584F902" w14:textId="4F9E9654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11F9FC85" w14:textId="091CFF42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Группа: _______________________________</w:t>
      </w:r>
    </w:p>
    <w:p w14:paraId="38794E75" w14:textId="20C3C349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A5F23" w14:textId="555E0316" w:rsidR="00BE032A" w:rsidRDefault="0092740C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ВКР</w:t>
      </w:r>
      <w:r w:rsidR="00BE032A">
        <w:rPr>
          <w:rFonts w:ascii="Times New Roman" w:hAnsi="Times New Roman" w:cs="Times New Roman"/>
          <w:b/>
          <w:bCs/>
          <w:sz w:val="24"/>
          <w:szCs w:val="24"/>
        </w:rPr>
        <w:t xml:space="preserve">: ______________________ / _______________________  </w:t>
      </w:r>
    </w:p>
    <w:p w14:paraId="112786C3" w14:textId="55893A4F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 ___________ 20 ___ г.</w:t>
      </w:r>
    </w:p>
    <w:p w14:paraId="2C92273A" w14:textId="4A554DA9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ЦК: ______________________ / _______________________  </w:t>
      </w:r>
    </w:p>
    <w:p w14:paraId="7DF7AEB6" w14:textId="45913046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 ___________ 20 ___ г.</w:t>
      </w:r>
    </w:p>
    <w:p w14:paraId="6DF5CC23" w14:textId="09A54B56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7D605" w14:textId="14CA0A37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защиты: «____» ______________ 20 ____ г.     Оценка ________________________</w:t>
      </w:r>
    </w:p>
    <w:p w14:paraId="0C8EBEB9" w14:textId="77777777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6CCAD" w14:textId="0F930793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639E4" w14:textId="1C37AF1B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55908" w14:textId="77777777" w:rsidR="00BE032A" w:rsidRP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84EC9" w14:textId="2AE4335C" w:rsidR="00073790" w:rsidRDefault="00BE032A" w:rsidP="00BE03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Подольск, 2020</w:t>
      </w:r>
    </w:p>
    <w:p w14:paraId="59E96197" w14:textId="019DD191" w:rsidR="00AC7BAF" w:rsidRPr="00CD027E" w:rsidRDefault="00CD027E" w:rsidP="00AC7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027E">
        <w:rPr>
          <w:rFonts w:ascii="Times New Roman" w:hAnsi="Times New Roman" w:cs="Times New Roman"/>
          <w:sz w:val="28"/>
          <w:szCs w:val="28"/>
        </w:rPr>
        <w:lastRenderedPageBreak/>
        <w:t>Приложение Ж</w:t>
      </w:r>
    </w:p>
    <w:p w14:paraId="2423BA8A" w14:textId="09B8060B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ABF77" w14:textId="77777777" w:rsidR="00AC7BAF" w:rsidRDefault="00AC7BAF" w:rsidP="00AC7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14:paraId="01FFEF9B" w14:textId="77777777" w:rsidR="00AC7BAF" w:rsidRDefault="00AC7BAF" w:rsidP="00AC7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041"/>
        <w:gridCol w:w="563"/>
      </w:tblGrid>
      <w:tr w:rsidR="00AC7BAF" w:rsidRPr="00AC7BAF" w14:paraId="5F57C7F3" w14:textId="77777777" w:rsidTr="00AC7BAF">
        <w:tc>
          <w:tcPr>
            <w:tcW w:w="8792" w:type="dxa"/>
            <w:gridSpan w:val="2"/>
          </w:tcPr>
          <w:p w14:paraId="2421C14E" w14:textId="23915F9D" w:rsidR="00AC7BAF" w:rsidRPr="00AC7BAF" w:rsidRDefault="00AC7BAF" w:rsidP="00AC7BAF">
            <w:pPr>
              <w:spacing w:line="360" w:lineRule="auto"/>
              <w:ind w:right="-2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563" w:type="dxa"/>
          </w:tcPr>
          <w:p w14:paraId="3E019FAF" w14:textId="2DA39D0D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C7BAF" w:rsidRPr="00AC7BAF" w14:paraId="414CA319" w14:textId="77777777" w:rsidTr="00044DF2">
        <w:tc>
          <w:tcPr>
            <w:tcW w:w="8792" w:type="dxa"/>
            <w:gridSpan w:val="2"/>
          </w:tcPr>
          <w:p w14:paraId="73185333" w14:textId="0ACD5B75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 ……………………………………………………………………</w:t>
            </w:r>
          </w:p>
        </w:tc>
        <w:tc>
          <w:tcPr>
            <w:tcW w:w="563" w:type="dxa"/>
          </w:tcPr>
          <w:p w14:paraId="073CC48A" w14:textId="62972DFA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C7BAF" w:rsidRPr="00516C64" w14:paraId="0AA3A57B" w14:textId="77777777" w:rsidTr="00AC7BAF">
        <w:tc>
          <w:tcPr>
            <w:tcW w:w="751" w:type="dxa"/>
          </w:tcPr>
          <w:p w14:paraId="3419BC11" w14:textId="41F223DB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A50A4AD" w14:textId="730324C9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3" w:type="dxa"/>
          </w:tcPr>
          <w:p w14:paraId="62CA6C25" w14:textId="5CCBC3F5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7BAF" w:rsidRPr="00516C64" w14:paraId="25FE0F25" w14:textId="77777777" w:rsidTr="00AC7BAF">
        <w:tc>
          <w:tcPr>
            <w:tcW w:w="751" w:type="dxa"/>
          </w:tcPr>
          <w:p w14:paraId="43101196" w14:textId="2913997A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A7F8048" w14:textId="1701D4CF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3" w:type="dxa"/>
          </w:tcPr>
          <w:p w14:paraId="68692D5C" w14:textId="015660AE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4D623762" w14:textId="77777777" w:rsidTr="00AC7BAF">
        <w:tc>
          <w:tcPr>
            <w:tcW w:w="751" w:type="dxa"/>
          </w:tcPr>
          <w:p w14:paraId="1E97C76D" w14:textId="77777777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3FCA50ED" w14:textId="27A1F0B5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3" w:type="dxa"/>
          </w:tcPr>
          <w:p w14:paraId="4F8F7401" w14:textId="6FF3AE64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6B5C279D" w14:textId="77777777" w:rsidTr="00044DF2">
        <w:tc>
          <w:tcPr>
            <w:tcW w:w="8792" w:type="dxa"/>
            <w:gridSpan w:val="2"/>
          </w:tcPr>
          <w:p w14:paraId="59D341B6" w14:textId="13A5268C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2. </w:t>
            </w:r>
          </w:p>
        </w:tc>
        <w:tc>
          <w:tcPr>
            <w:tcW w:w="563" w:type="dxa"/>
          </w:tcPr>
          <w:p w14:paraId="188CC487" w14:textId="38D13BEF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02D60928" w14:textId="77777777" w:rsidTr="00AC7BAF">
        <w:tc>
          <w:tcPr>
            <w:tcW w:w="751" w:type="dxa"/>
          </w:tcPr>
          <w:p w14:paraId="49689132" w14:textId="77777777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4B96F904" w14:textId="55967D02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3" w:type="dxa"/>
          </w:tcPr>
          <w:p w14:paraId="79DBDDB9" w14:textId="4D6531C2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40EF0521" w14:textId="77777777" w:rsidTr="00AC7BAF">
        <w:tc>
          <w:tcPr>
            <w:tcW w:w="751" w:type="dxa"/>
          </w:tcPr>
          <w:p w14:paraId="6829FC40" w14:textId="77777777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2DBF1059" w14:textId="286852B9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3" w:type="dxa"/>
          </w:tcPr>
          <w:p w14:paraId="15E302CC" w14:textId="3D2F90C0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04869378" w14:textId="77777777" w:rsidTr="00AC7BAF">
        <w:tc>
          <w:tcPr>
            <w:tcW w:w="751" w:type="dxa"/>
          </w:tcPr>
          <w:p w14:paraId="2CA4A598" w14:textId="77777777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4371938E" w14:textId="18F1C423" w:rsid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3" w:type="dxa"/>
          </w:tcPr>
          <w:p w14:paraId="77369888" w14:textId="3E2289ED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7E" w:rsidRPr="00516C64" w14:paraId="351A9723" w14:textId="77777777" w:rsidTr="005807BC">
        <w:tc>
          <w:tcPr>
            <w:tcW w:w="8792" w:type="dxa"/>
            <w:gridSpan w:val="2"/>
          </w:tcPr>
          <w:p w14:paraId="3989385E" w14:textId="7C6EA05B" w:rsidR="00CD027E" w:rsidRPr="00CD027E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3.</w:t>
            </w:r>
          </w:p>
        </w:tc>
        <w:tc>
          <w:tcPr>
            <w:tcW w:w="563" w:type="dxa"/>
          </w:tcPr>
          <w:p w14:paraId="60443E65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7E" w:rsidRPr="00516C64" w14:paraId="509F45EB" w14:textId="77777777" w:rsidTr="00AC7BAF">
        <w:tc>
          <w:tcPr>
            <w:tcW w:w="751" w:type="dxa"/>
          </w:tcPr>
          <w:p w14:paraId="2F4F9794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1B76C6F5" w14:textId="117E6433" w:rsidR="00CD027E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3" w:type="dxa"/>
          </w:tcPr>
          <w:p w14:paraId="36BB75B4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7E" w:rsidRPr="00516C64" w14:paraId="1F6DF2E4" w14:textId="77777777" w:rsidTr="00AC7BAF">
        <w:tc>
          <w:tcPr>
            <w:tcW w:w="751" w:type="dxa"/>
          </w:tcPr>
          <w:p w14:paraId="39358033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483EB09" w14:textId="07A16DDD" w:rsidR="00CD027E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3" w:type="dxa"/>
          </w:tcPr>
          <w:p w14:paraId="63DC8F2F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7E" w:rsidRPr="00516C64" w14:paraId="0F3B72F7" w14:textId="77777777" w:rsidTr="00AC7BAF">
        <w:tc>
          <w:tcPr>
            <w:tcW w:w="751" w:type="dxa"/>
          </w:tcPr>
          <w:p w14:paraId="67B3281E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F16EB3A" w14:textId="23EE55DD" w:rsidR="00CD027E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3" w:type="dxa"/>
          </w:tcPr>
          <w:p w14:paraId="0D4AF23B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7F4CCF00" w14:textId="77777777" w:rsidTr="00044DF2">
        <w:tc>
          <w:tcPr>
            <w:tcW w:w="8792" w:type="dxa"/>
            <w:gridSpan w:val="2"/>
          </w:tcPr>
          <w:p w14:paraId="17C44933" w14:textId="1E4BD951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ЗАКЛЮЧЕНИЕ……………………………………………………………</w:t>
            </w:r>
          </w:p>
        </w:tc>
        <w:tc>
          <w:tcPr>
            <w:tcW w:w="563" w:type="dxa"/>
          </w:tcPr>
          <w:p w14:paraId="6038D4E9" w14:textId="26C23AA8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0F1D7AEE" w14:textId="77777777" w:rsidTr="00044DF2">
        <w:tc>
          <w:tcPr>
            <w:tcW w:w="8792" w:type="dxa"/>
            <w:gridSpan w:val="2"/>
          </w:tcPr>
          <w:p w14:paraId="73937ECB" w14:textId="732F0DFC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ИСПОЛЬЗОВАННЫХ ИСТОЧНИКОВ……………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3" w:type="dxa"/>
          </w:tcPr>
          <w:p w14:paraId="7C742788" w14:textId="34C9C4FB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439262EB" w14:textId="77777777" w:rsidTr="00044DF2">
        <w:tc>
          <w:tcPr>
            <w:tcW w:w="8792" w:type="dxa"/>
            <w:gridSpan w:val="2"/>
          </w:tcPr>
          <w:p w14:paraId="50546108" w14:textId="5D24A9E9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</w:p>
        </w:tc>
        <w:tc>
          <w:tcPr>
            <w:tcW w:w="563" w:type="dxa"/>
          </w:tcPr>
          <w:p w14:paraId="501B54D6" w14:textId="1B6E7669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C9987" w14:textId="4C041B30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93DE9F" w14:textId="47D05FF7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FE5748" w14:textId="7B6722BE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ACDF11" w14:textId="08F65563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367202" w14:textId="5CC095A9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33A53A0" w14:textId="4FA71C28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F00E1C" w14:textId="0C5A3160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24E43F" w14:textId="515543D1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25076A" w14:textId="509A4267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F23B8A" w14:textId="0FE2F9F9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9C7AF6" w14:textId="3B25D701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B61E93" w14:textId="26BFC5BF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11E9C9" w14:textId="38111EF0" w:rsidR="00AC7BAF" w:rsidRPr="00CD027E" w:rsidRDefault="00CD027E" w:rsidP="00AC7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027E">
        <w:rPr>
          <w:rFonts w:ascii="Times New Roman" w:hAnsi="Times New Roman" w:cs="Times New Roman"/>
          <w:sz w:val="24"/>
          <w:szCs w:val="24"/>
        </w:rPr>
        <w:lastRenderedPageBreak/>
        <w:t>Приложение З</w:t>
      </w:r>
    </w:p>
    <w:p w14:paraId="0483EEFC" w14:textId="30E03B01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BAF">
        <w:rPr>
          <w:rFonts w:ascii="Times New Roman" w:hAnsi="Times New Roman" w:cs="Times New Roman"/>
          <w:b/>
          <w:bCs/>
          <w:sz w:val="28"/>
          <w:szCs w:val="28"/>
        </w:rPr>
        <w:t>ОБРАЗЕЦ СПИСКА ИСПОЛЬЗОВАННЫХ ИСТОЧНИКОВ</w:t>
      </w:r>
    </w:p>
    <w:p w14:paraId="29F5F54F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Федерации: офиц. текст. М.: Маркетинг,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2001. 39 с.</w:t>
      </w:r>
    </w:p>
    <w:p w14:paraId="5BD0A972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ГОСТ Р 52652-2006.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 xml:space="preserve">в образовании. М.: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>, 2007. 3 с.</w:t>
      </w:r>
    </w:p>
    <w:p w14:paraId="6F015AC5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ГОСТ 7.53-2001. Издания. Международная стандартная нумерация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 xml:space="preserve">книг.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Минск :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Межгос</w:t>
      </w:r>
      <w:proofErr w:type="spellEnd"/>
      <w:proofErr w:type="gramEnd"/>
      <w:r w:rsidRPr="0019482C">
        <w:rPr>
          <w:rFonts w:ascii="Times New Roman" w:hAnsi="Times New Roman" w:cs="Times New Roman"/>
          <w:sz w:val="24"/>
          <w:szCs w:val="24"/>
        </w:rPr>
        <w:t>. совет по стандартизации, метрологии И сертификации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М. : Изд-во стандартов, 2002. 3 с.</w:t>
      </w:r>
    </w:p>
    <w:p w14:paraId="22042809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9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, С. П. Жизнь науки / С. П.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>. М.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: Тончу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>, 2008. 592 с.</w:t>
      </w:r>
    </w:p>
    <w:p w14:paraId="1480AD79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9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Корнелиус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, X. Выиграть может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каждый :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как разрешать конфликты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Корнелиус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, Ш.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Фэйр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 ; пер. П. Е. Патрушева. М.: Стрингер, 1992. 212 с.</w:t>
      </w:r>
    </w:p>
    <w:p w14:paraId="278BCA62" w14:textId="77777777" w:rsidR="00706BF8" w:rsidRPr="007C13A8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Агафонова Н. Н. Гражданское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 для вузов / Н.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Н.Агафонова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, Т. В. Богачева, Л. И. Глушкова ; под. общ. ред. А. Г.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Калпина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 ; авт.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 xml:space="preserve">вступ. ст. Н. Н.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Поливаев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194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и доп. М</w:t>
      </w:r>
      <w:r w:rsidRPr="00D40B3F">
        <w:rPr>
          <w:rFonts w:ascii="Times New Roman" w:hAnsi="Times New Roman" w:cs="Times New Roman"/>
          <w:sz w:val="24"/>
          <w:szCs w:val="24"/>
        </w:rPr>
        <w:t xml:space="preserve">.: </w:t>
      </w:r>
      <w:r w:rsidRPr="0019482C">
        <w:rPr>
          <w:rFonts w:ascii="Times New Roman" w:hAnsi="Times New Roman" w:cs="Times New Roman"/>
          <w:sz w:val="24"/>
          <w:szCs w:val="24"/>
        </w:rPr>
        <w:t>Юрист</w:t>
      </w:r>
      <w:r w:rsidRPr="00D40B3F">
        <w:rPr>
          <w:rFonts w:ascii="Times New Roman" w:hAnsi="Times New Roman" w:cs="Times New Roman"/>
          <w:sz w:val="24"/>
          <w:szCs w:val="24"/>
        </w:rPr>
        <w:t xml:space="preserve">, 2002. </w:t>
      </w:r>
      <w:r w:rsidRPr="007C13A8">
        <w:rPr>
          <w:rFonts w:ascii="Times New Roman" w:hAnsi="Times New Roman" w:cs="Times New Roman"/>
          <w:sz w:val="24"/>
          <w:szCs w:val="24"/>
        </w:rPr>
        <w:t xml:space="preserve">542 </w:t>
      </w:r>
      <w:r w:rsidRPr="0019482C">
        <w:rPr>
          <w:rFonts w:ascii="Times New Roman" w:hAnsi="Times New Roman" w:cs="Times New Roman"/>
          <w:sz w:val="24"/>
          <w:szCs w:val="24"/>
        </w:rPr>
        <w:t>с</w:t>
      </w:r>
      <w:r w:rsidRPr="007C13A8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19482C">
        <w:rPr>
          <w:rFonts w:ascii="Times New Roman" w:hAnsi="Times New Roman" w:cs="Times New Roman"/>
          <w:sz w:val="24"/>
          <w:szCs w:val="24"/>
          <w:lang w:val="en-US"/>
        </w:rPr>
        <w:t>Institutiones</w:t>
      </w:r>
      <w:proofErr w:type="spellEnd"/>
      <w:r w:rsidRPr="007C13A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>т</w:t>
      </w:r>
      <w:r w:rsidRPr="007C13A8">
        <w:rPr>
          <w:rFonts w:ascii="Times New Roman" w:hAnsi="Times New Roman" w:cs="Times New Roman"/>
          <w:sz w:val="24"/>
          <w:szCs w:val="24"/>
        </w:rPr>
        <w:t>. 221).</w:t>
      </w:r>
    </w:p>
    <w:p w14:paraId="38DFD9C2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9482C">
        <w:rPr>
          <w:rFonts w:ascii="Times New Roman" w:hAnsi="Times New Roman" w:cs="Times New Roman"/>
          <w:sz w:val="24"/>
          <w:szCs w:val="24"/>
        </w:rPr>
        <w:t xml:space="preserve"> Теория зарубежной судебной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медицины :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учеб. пособие / В.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Алисиевич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 [и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>]. М. Изд-во Ун-та дружбы народов, 1990. 40 с.</w:t>
      </w:r>
    </w:p>
    <w:p w14:paraId="7EB1BE3D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9482C">
        <w:rPr>
          <w:rFonts w:ascii="Times New Roman" w:hAnsi="Times New Roman" w:cs="Times New Roman"/>
          <w:sz w:val="24"/>
          <w:szCs w:val="24"/>
        </w:rPr>
        <w:t xml:space="preserve"> Самойлов, Д. С. Избранное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произведения :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в 2 т. / Д. С. Самойлов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 xml:space="preserve">вступ. ст. И.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Шайтанова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proofErr w:type="gramStart"/>
      <w:r w:rsidRPr="00194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лит., 1989.</w:t>
      </w:r>
    </w:p>
    <w:p w14:paraId="03DC3767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Практикум по гражданскому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праву :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 для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вузов : в 2 ч. / под ред. Н. И. Коваленко. М.: Изд-во «БЕК», 1993-1994. Ч. 1-2.</w:t>
      </w:r>
    </w:p>
    <w:p w14:paraId="32462D08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19482C">
        <w:rPr>
          <w:rFonts w:ascii="Times New Roman" w:hAnsi="Times New Roman" w:cs="Times New Roman"/>
          <w:sz w:val="24"/>
          <w:szCs w:val="24"/>
        </w:rPr>
        <w:t xml:space="preserve"> Регион глазами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студентов :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сб. науч. работ студентов.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>. 7 /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 xml:space="preserve">ред.: Н. В. Шахматовой, И. А.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Бегининой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Науч. кн., 2007. 224 с.</w:t>
      </w:r>
    </w:p>
    <w:p w14:paraId="493A51BD" w14:textId="77777777" w:rsidR="00706BF8" w:rsidRPr="0019482C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19482C">
        <w:rPr>
          <w:rFonts w:ascii="Times New Roman" w:hAnsi="Times New Roman" w:cs="Times New Roman"/>
          <w:sz w:val="24"/>
          <w:szCs w:val="24"/>
        </w:rPr>
        <w:t xml:space="preserve"> Самойлов, Д. С. Избранные произведения. В 2 т. Т. 2. Поэмы / Д.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 xml:space="preserve">Самойлов.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>. лит., 1989. 333 с.</w:t>
      </w:r>
    </w:p>
    <w:p w14:paraId="5D5EA496" w14:textId="77777777" w:rsidR="00706BF8" w:rsidRDefault="00706BF8" w:rsidP="0070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948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Практикум по гражданскому </w:t>
      </w:r>
      <w:proofErr w:type="gramStart"/>
      <w:r w:rsidRPr="0019482C">
        <w:rPr>
          <w:rFonts w:ascii="Times New Roman" w:hAnsi="Times New Roman" w:cs="Times New Roman"/>
          <w:sz w:val="24"/>
          <w:szCs w:val="24"/>
        </w:rPr>
        <w:t>праву :</w:t>
      </w:r>
      <w:proofErr w:type="gramEnd"/>
      <w:r w:rsidRPr="0019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82C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19482C">
        <w:rPr>
          <w:rFonts w:ascii="Times New Roman" w:hAnsi="Times New Roman" w:cs="Times New Roman"/>
          <w:sz w:val="24"/>
          <w:szCs w:val="24"/>
        </w:rPr>
        <w:t xml:space="preserve"> для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вузов. В 2 ч. Ч. 2 / под ред. Н.И. Коваленко. М.: Изд-во «БЕК», 1994. 202 с.</w:t>
      </w:r>
    </w:p>
    <w:p w14:paraId="49B84BC1" w14:textId="7D90991B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4EA2CF" w14:textId="76C8BEBB" w:rsidR="00706BF8" w:rsidRDefault="00706BF8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49FC7B" w14:textId="4767A791" w:rsidR="00706BF8" w:rsidRDefault="00706BF8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9437F2" w14:textId="473329B0" w:rsidR="00706BF8" w:rsidRDefault="00706BF8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D318A3" w14:textId="0D64D493" w:rsidR="00706BF8" w:rsidRDefault="00706BF8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3BB715" w14:textId="3DEB9CDC" w:rsidR="00706BF8" w:rsidRDefault="00706BF8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ED840F" w14:textId="3CEFE8A6" w:rsidR="00706BF8" w:rsidRDefault="00706BF8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BD00CB" w14:textId="1FD45972" w:rsidR="00706BF8" w:rsidRDefault="00706BF8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781AE5" w14:textId="0AAC8AAD" w:rsidR="00706BF8" w:rsidRDefault="00706BF8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50CD44" w14:textId="77777777" w:rsidR="00706BF8" w:rsidRDefault="00706BF8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5FB747" w14:textId="57639660" w:rsidR="00AC7BAF" w:rsidRPr="00CD027E" w:rsidRDefault="00CD027E" w:rsidP="001948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027E">
        <w:rPr>
          <w:rFonts w:ascii="Times New Roman" w:hAnsi="Times New Roman" w:cs="Times New Roman"/>
          <w:sz w:val="24"/>
          <w:szCs w:val="24"/>
        </w:rPr>
        <w:lastRenderedPageBreak/>
        <w:t>Приложение И</w:t>
      </w:r>
    </w:p>
    <w:p w14:paraId="510F1E60" w14:textId="72C70B1F" w:rsidR="0019482C" w:rsidRDefault="0019482C" w:rsidP="00CD0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2C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ТЕМАТИКА </w:t>
      </w:r>
      <w:r w:rsidR="00CD027E">
        <w:rPr>
          <w:rFonts w:ascii="Times New Roman" w:hAnsi="Times New Roman" w:cs="Times New Roman"/>
          <w:b/>
          <w:bCs/>
          <w:sz w:val="24"/>
          <w:szCs w:val="24"/>
        </w:rPr>
        <w:t>ВЫПУСК4НЫХ КВАЛИФИКАЦИОННЫХ РАБОТ</w:t>
      </w:r>
      <w:r w:rsidRPr="0019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584860" w14:textId="45DD6038" w:rsidR="0019482C" w:rsidRDefault="0019482C" w:rsidP="001948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D6CA4" w14:textId="6C606D2B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Российская система социальной защиты населения: современный этап развития и перспективы.</w:t>
      </w:r>
    </w:p>
    <w:p w14:paraId="2041BE0D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Право социального обеспечения как самостоятельная отрасль права.</w:t>
      </w:r>
    </w:p>
    <w:p w14:paraId="3BE34735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Источники права социального обеспечения.</w:t>
      </w:r>
    </w:p>
    <w:p w14:paraId="50CC11D5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Законодательные пробелы в праве социального обеспечения.</w:t>
      </w:r>
    </w:p>
    <w:p w14:paraId="00B4165C" w14:textId="6F8D0E42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Дифференциация правового регулирования в праве социального обеспечения.</w:t>
      </w:r>
    </w:p>
    <w:p w14:paraId="4CF96551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Действие норм права социального обеспечения.</w:t>
      </w:r>
    </w:p>
    <w:p w14:paraId="11301E77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Международно-правовое регулирование социального обеспечения.</w:t>
      </w:r>
    </w:p>
    <w:p w14:paraId="5EB6A7E6" w14:textId="01C8BA41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Правовые позиции Конституционного суда РФ по вопросам социального обеспечения.</w:t>
      </w:r>
    </w:p>
    <w:p w14:paraId="54E07401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Субъекты права социального обеспечения.</w:t>
      </w:r>
    </w:p>
    <w:p w14:paraId="68128FB8" w14:textId="254DF681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Страховой стаж как основание возникновения права на социальное обеспечение.</w:t>
      </w:r>
    </w:p>
    <w:p w14:paraId="165F3317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Основные направления развития пенсионной системы России.</w:t>
      </w:r>
    </w:p>
    <w:p w14:paraId="01928110" w14:textId="1E835679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Накопительные механизмы формирования пенсий и их реализация в современных условиях.</w:t>
      </w:r>
    </w:p>
    <w:p w14:paraId="50AB30C6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Пенсии по государственному пенсионному обеспечению.</w:t>
      </w:r>
    </w:p>
    <w:p w14:paraId="50EBA6FB" w14:textId="382D4C39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Правовое регулирование досрочного пенсионного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93955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Пенсионное обеспечение семей, потерявших кормильца.</w:t>
      </w:r>
    </w:p>
    <w:p w14:paraId="59101CCA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Институт исчисления размеров пенсий в праве социального обеспечения.</w:t>
      </w:r>
    </w:p>
    <w:p w14:paraId="0D1DE71C" w14:textId="1E6BBC6C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Правовое регулирование отношений по обеспечению государственными пособиями и компенсационными выплатами.</w:t>
      </w:r>
    </w:p>
    <w:p w14:paraId="52AD50A1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Пенсионные системы зарубежных стран.</w:t>
      </w:r>
    </w:p>
    <w:p w14:paraId="3B3DDB55" w14:textId="6F8EE289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Реформирование сферы обеспечения граждан государственными пособиями и компенсационными выплатами.</w:t>
      </w:r>
    </w:p>
    <w:p w14:paraId="6DD00BC1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Социальная защита инвалидов в Российской Федерации.</w:t>
      </w:r>
    </w:p>
    <w:p w14:paraId="36C52054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Социальная защита беженцев и переселенцев.</w:t>
      </w:r>
    </w:p>
    <w:p w14:paraId="762E3E57" w14:textId="4351985B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Социальная защита лиц пострадавших в результате радиационных и техногенных катастроф.</w:t>
      </w:r>
    </w:p>
    <w:p w14:paraId="20084363" w14:textId="51D83730" w:rsidR="007C13A8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Социальная защита военнослужащих, граждан, уволенных с военной службы, членов их семей.</w:t>
      </w:r>
    </w:p>
    <w:p w14:paraId="636EEBFD" w14:textId="144B3441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lastRenderedPageBreak/>
        <w:t>Формирование правового статуса военнослужащего в первые годы советской власти (1917-1945).</w:t>
      </w:r>
    </w:p>
    <w:p w14:paraId="5435627A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Социальная защита федеральных государственных служащих.</w:t>
      </w:r>
    </w:p>
    <w:p w14:paraId="39A9A2F4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Социальная защита ветеранов.</w:t>
      </w:r>
    </w:p>
    <w:p w14:paraId="794C77C8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Социальная защита семей с детьми и граждан имеющих детей.</w:t>
      </w:r>
    </w:p>
    <w:p w14:paraId="74BE9F0B" w14:textId="1EB00ABC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Конституционное право на социальную защиту и социальное обеспечение.</w:t>
      </w:r>
    </w:p>
    <w:p w14:paraId="3B105F53" w14:textId="0FF977A1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Конституционные права в сфере труда: обеспечение и проблемы реализации.</w:t>
      </w:r>
    </w:p>
    <w:p w14:paraId="213CA78F" w14:textId="7E39B9DD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Социальная защита прав и свобод человека и гражданина в Российской Федерации.</w:t>
      </w:r>
    </w:p>
    <w:p w14:paraId="00E8BC8C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Судебная защита прав и свобод граждан в Российской Федерации.</w:t>
      </w:r>
    </w:p>
    <w:p w14:paraId="397BB482" w14:textId="1BF3C4D5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Функции государства по социальной защите престарелых граждан и инвалидов.</w:t>
      </w:r>
    </w:p>
    <w:p w14:paraId="00C4B425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Возникновение и развитие социального обеспечения в России.</w:t>
      </w:r>
    </w:p>
    <w:p w14:paraId="44A7AB10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Пенсионное обеспечение судей.</w:t>
      </w:r>
    </w:p>
    <w:p w14:paraId="6ECA011B" w14:textId="71D2EEE0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Пенсионное обеспечение инвалидов в Российской Федерации.</w:t>
      </w:r>
    </w:p>
    <w:p w14:paraId="1793B65F" w14:textId="4D01C32A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Сочетание централизованного и локального регулирования в праве социального обеспечения.</w:t>
      </w:r>
    </w:p>
    <w:p w14:paraId="165D4A71" w14:textId="0B76FEC1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Соотношение международного и внутригосударственного российского законодательства о социальной защите населения.</w:t>
      </w:r>
    </w:p>
    <w:p w14:paraId="652FAD5D" w14:textId="03315F22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Разграничение предметов ведения Российской Федерации и ее субъектов в области социальной защиты населения.</w:t>
      </w:r>
    </w:p>
    <w:p w14:paraId="4422FCDD" w14:textId="77F33185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Система органов социальной защиты населения России и их деятельность в современных социально-экономических условиях.</w:t>
      </w:r>
    </w:p>
    <w:p w14:paraId="5D8B2E55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Пенсионный Фонд РФ как субъект социального обеспечения.</w:t>
      </w:r>
    </w:p>
    <w:p w14:paraId="67E6ACE3" w14:textId="1B0DDB0A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Фонд Социального страхования РФ как субъект социального обеспечения.</w:t>
      </w:r>
    </w:p>
    <w:p w14:paraId="0CFABF5E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Финансирование социального обеспечения.</w:t>
      </w:r>
    </w:p>
    <w:p w14:paraId="3ECF6557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Негосударственные пенсионные фонды.</w:t>
      </w:r>
    </w:p>
    <w:p w14:paraId="04A91956" w14:textId="6C55100F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Индивидуальный (персонифицированный) учет в системе пенсионного страхования.</w:t>
      </w:r>
    </w:p>
    <w:p w14:paraId="7B5F0C11" w14:textId="7E69CDFF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Правовое регулирование социального обеспечения на уровне субъекта РФ.</w:t>
      </w:r>
    </w:p>
    <w:p w14:paraId="3B3F4BFC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Социальное государство и права человека в Российской Федерации.</w:t>
      </w:r>
    </w:p>
    <w:p w14:paraId="372DA0D6" w14:textId="690B27D8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Государственная защита социальных прав и свобод человека и гражданина РФ.</w:t>
      </w:r>
    </w:p>
    <w:p w14:paraId="47DF1121" w14:textId="043987A3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Политика государства в области социального обеспечения и реабилитации детей-сирот.</w:t>
      </w:r>
    </w:p>
    <w:p w14:paraId="7035E98D" w14:textId="7B73CB6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lastRenderedPageBreak/>
        <w:t>Государственное управление социальным обеспечением в Российской Федерации.</w:t>
      </w:r>
    </w:p>
    <w:p w14:paraId="45211C96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Системы социальной защиты в зарубежных странах.</w:t>
      </w:r>
    </w:p>
    <w:p w14:paraId="05E65C3B" w14:textId="0C82DE19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Гарантия на социальную защиту беженцев и вынужденных переселенцев.</w:t>
      </w:r>
    </w:p>
    <w:p w14:paraId="7A213325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Участники правоотношений в сфере социального обеспечения.</w:t>
      </w:r>
    </w:p>
    <w:p w14:paraId="2308AF0A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Конституционное право граждан на социальную помощь.</w:t>
      </w:r>
    </w:p>
    <w:p w14:paraId="081A82FA" w14:textId="777777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Опека и попечительство над детьми: семейно-правовой аспект.</w:t>
      </w:r>
    </w:p>
    <w:p w14:paraId="47BFC0EA" w14:textId="593E0177" w:rsidR="007D7885" w:rsidRPr="007D7885" w:rsidRDefault="007D7885" w:rsidP="007D7885">
      <w:pPr>
        <w:pStyle w:val="aa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7885">
        <w:rPr>
          <w:rFonts w:ascii="Times New Roman" w:hAnsi="Times New Roman" w:cs="Times New Roman"/>
          <w:sz w:val="24"/>
          <w:szCs w:val="24"/>
        </w:rPr>
        <w:t>Правовой статус многодетной семьи в Российской Федерации.</w:t>
      </w:r>
    </w:p>
    <w:sectPr w:rsidR="007D7885" w:rsidRPr="007D78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812C4" w14:textId="77777777" w:rsidR="00AA513C" w:rsidRDefault="00AA513C" w:rsidP="00516C64">
      <w:pPr>
        <w:spacing w:after="0" w:line="240" w:lineRule="auto"/>
      </w:pPr>
      <w:r>
        <w:separator/>
      </w:r>
    </w:p>
  </w:endnote>
  <w:endnote w:type="continuationSeparator" w:id="0">
    <w:p w14:paraId="1CB58AAD" w14:textId="77777777" w:rsidR="00AA513C" w:rsidRDefault="00AA513C" w:rsidP="0051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494017"/>
      <w:docPartObj>
        <w:docPartGallery w:val="Page Numbers (Bottom of Page)"/>
        <w:docPartUnique/>
      </w:docPartObj>
    </w:sdtPr>
    <w:sdtEndPr/>
    <w:sdtContent>
      <w:p w14:paraId="14281DC2" w14:textId="3FF3FEC7" w:rsidR="005807BC" w:rsidRDefault="005807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2ABF9" w14:textId="77777777" w:rsidR="005807BC" w:rsidRDefault="005807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9983" w14:textId="77777777" w:rsidR="00AA513C" w:rsidRDefault="00AA513C" w:rsidP="00516C64">
      <w:pPr>
        <w:spacing w:after="0" w:line="240" w:lineRule="auto"/>
      </w:pPr>
      <w:r>
        <w:separator/>
      </w:r>
    </w:p>
  </w:footnote>
  <w:footnote w:type="continuationSeparator" w:id="0">
    <w:p w14:paraId="3636B90D" w14:textId="77777777" w:rsidR="00AA513C" w:rsidRDefault="00AA513C" w:rsidP="00516C64">
      <w:pPr>
        <w:spacing w:after="0" w:line="240" w:lineRule="auto"/>
      </w:pPr>
      <w:r>
        <w:continuationSeparator/>
      </w:r>
    </w:p>
  </w:footnote>
  <w:footnote w:id="1">
    <w:p w14:paraId="71E31A55" w14:textId="0689BF45" w:rsidR="005807BC" w:rsidRPr="00526B74" w:rsidRDefault="005807BC">
      <w:pPr>
        <w:pStyle w:val="ab"/>
        <w:rPr>
          <w:rFonts w:ascii="Times New Roman" w:hAnsi="Times New Roman" w:cs="Times New Roman"/>
        </w:rPr>
      </w:pPr>
      <w:r w:rsidRPr="00526B74">
        <w:rPr>
          <w:rStyle w:val="ad"/>
          <w:rFonts w:ascii="Times New Roman" w:hAnsi="Times New Roman" w:cs="Times New Roman"/>
        </w:rPr>
        <w:footnoteRef/>
      </w:r>
      <w:r w:rsidRPr="00526B74">
        <w:rPr>
          <w:rFonts w:ascii="Times New Roman" w:hAnsi="Times New Roman" w:cs="Times New Roman"/>
        </w:rPr>
        <w:t xml:space="preserve"> Капица, С. П. Жизнь науки / С. П. Капица. М.: Тончу, 2018. 592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7581"/>
    <w:multiLevelType w:val="hybridMultilevel"/>
    <w:tmpl w:val="55AC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074"/>
    <w:multiLevelType w:val="hybridMultilevel"/>
    <w:tmpl w:val="AFA28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D8A6039"/>
    <w:multiLevelType w:val="hybridMultilevel"/>
    <w:tmpl w:val="AFA28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DD"/>
    <w:rsid w:val="00037A86"/>
    <w:rsid w:val="00044DF2"/>
    <w:rsid w:val="00047B7A"/>
    <w:rsid w:val="00073790"/>
    <w:rsid w:val="000B27DD"/>
    <w:rsid w:val="000D1908"/>
    <w:rsid w:val="00136792"/>
    <w:rsid w:val="00166382"/>
    <w:rsid w:val="00173BCF"/>
    <w:rsid w:val="00192168"/>
    <w:rsid w:val="0019482C"/>
    <w:rsid w:val="00197359"/>
    <w:rsid w:val="002204F7"/>
    <w:rsid w:val="0026117E"/>
    <w:rsid w:val="00274200"/>
    <w:rsid w:val="00287363"/>
    <w:rsid w:val="00296672"/>
    <w:rsid w:val="002C68F9"/>
    <w:rsid w:val="002D1313"/>
    <w:rsid w:val="002E5695"/>
    <w:rsid w:val="00313B82"/>
    <w:rsid w:val="00337AEE"/>
    <w:rsid w:val="00363378"/>
    <w:rsid w:val="00447BCC"/>
    <w:rsid w:val="00450087"/>
    <w:rsid w:val="004A45AC"/>
    <w:rsid w:val="00513553"/>
    <w:rsid w:val="00514FFF"/>
    <w:rsid w:val="00516C64"/>
    <w:rsid w:val="00526B74"/>
    <w:rsid w:val="00533EE8"/>
    <w:rsid w:val="00562407"/>
    <w:rsid w:val="005807BC"/>
    <w:rsid w:val="0066611D"/>
    <w:rsid w:val="006A0937"/>
    <w:rsid w:val="006A6911"/>
    <w:rsid w:val="006F11C8"/>
    <w:rsid w:val="00706BF8"/>
    <w:rsid w:val="00736358"/>
    <w:rsid w:val="00750060"/>
    <w:rsid w:val="00752C38"/>
    <w:rsid w:val="007547E6"/>
    <w:rsid w:val="007C13A8"/>
    <w:rsid w:val="007D373F"/>
    <w:rsid w:val="007D7885"/>
    <w:rsid w:val="007F3BEE"/>
    <w:rsid w:val="0090439C"/>
    <w:rsid w:val="0092740C"/>
    <w:rsid w:val="00A70455"/>
    <w:rsid w:val="00A711EC"/>
    <w:rsid w:val="00AA513C"/>
    <w:rsid w:val="00AC7288"/>
    <w:rsid w:val="00AC7BAF"/>
    <w:rsid w:val="00AD5B7F"/>
    <w:rsid w:val="00AF2F73"/>
    <w:rsid w:val="00BE032A"/>
    <w:rsid w:val="00C97B94"/>
    <w:rsid w:val="00CA3544"/>
    <w:rsid w:val="00CD027E"/>
    <w:rsid w:val="00D1001F"/>
    <w:rsid w:val="00D51424"/>
    <w:rsid w:val="00D55A55"/>
    <w:rsid w:val="00D62543"/>
    <w:rsid w:val="00DA7830"/>
    <w:rsid w:val="00DE2A6F"/>
    <w:rsid w:val="00DE6FE0"/>
    <w:rsid w:val="00E16CC2"/>
    <w:rsid w:val="00F13E40"/>
    <w:rsid w:val="00F84432"/>
    <w:rsid w:val="00FA194B"/>
    <w:rsid w:val="00F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A7A3"/>
  <w15:chartTrackingRefBased/>
  <w15:docId w15:val="{AF399B8A-03BC-44C1-84A4-F7BF05A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1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C64"/>
  </w:style>
  <w:style w:type="paragraph" w:styleId="a8">
    <w:name w:val="footer"/>
    <w:basedOn w:val="a"/>
    <w:link w:val="a9"/>
    <w:uiPriority w:val="99"/>
    <w:unhideWhenUsed/>
    <w:rsid w:val="0051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C64"/>
  </w:style>
  <w:style w:type="paragraph" w:styleId="aa">
    <w:name w:val="List Paragraph"/>
    <w:basedOn w:val="a"/>
    <w:uiPriority w:val="34"/>
    <w:qFormat/>
    <w:rsid w:val="00FA194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526B7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26B7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26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578D-882E-4CED-841C-29BAE722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8371</Words>
  <Characters>47720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Овечкин</dc:creator>
  <cp:keywords/>
  <dc:description/>
  <cp:lastModifiedBy>TEC-10</cp:lastModifiedBy>
  <cp:revision>10</cp:revision>
  <dcterms:created xsi:type="dcterms:W3CDTF">2020-04-28T12:48:00Z</dcterms:created>
  <dcterms:modified xsi:type="dcterms:W3CDTF">2020-04-29T08:16:00Z</dcterms:modified>
</cp:coreProperties>
</file>